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23" w:rsidRDefault="00BE42CC" w:rsidP="00BE42CC">
      <w:pPr>
        <w:spacing w:after="0" w:line="240" w:lineRule="auto"/>
        <w:jc w:val="center"/>
        <w:rPr>
          <w:rFonts w:ascii="Century" w:hAnsi="Century" w:cs="Century"/>
          <w:b/>
          <w:bCs/>
          <w:color w:val="00000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-60960</wp:posOffset>
            </wp:positionV>
            <wp:extent cx="1285875" cy="895350"/>
            <wp:effectExtent l="0" t="0" r="9525" b="0"/>
            <wp:wrapNone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13875" r="16745" b="31295"/>
                    <a:stretch/>
                  </pic:blipFill>
                  <pic:spPr bwMode="auto">
                    <a:xfrm>
                      <a:off x="0" y="0"/>
                      <a:ext cx="1285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54A31">
        <w:rPr>
          <w:rFonts w:ascii="Century" w:hAnsi="Century" w:cs="Century"/>
          <w:b/>
          <w:bCs/>
          <w:color w:val="A6A6A6"/>
          <w:sz w:val="24"/>
          <w:szCs w:val="24"/>
          <w:lang w:eastAsia="pl-PL"/>
        </w:rPr>
        <w:t xml:space="preserve"> </w:t>
      </w:r>
      <w:r>
        <w:rPr>
          <w:rFonts w:ascii="Century" w:hAnsi="Century" w:cs="Century"/>
          <w:b/>
          <w:bCs/>
          <w:color w:val="A6A6A6"/>
          <w:sz w:val="24"/>
          <w:szCs w:val="24"/>
          <w:lang w:eastAsia="pl-PL"/>
        </w:rPr>
        <w:t xml:space="preserve"> </w:t>
      </w:r>
      <w:r w:rsidR="00F73223">
        <w:rPr>
          <w:rFonts w:ascii="Century" w:hAnsi="Century" w:cs="Century"/>
          <w:b/>
          <w:bCs/>
          <w:color w:val="A6A6A6"/>
          <w:sz w:val="24"/>
          <w:szCs w:val="24"/>
          <w:lang w:eastAsia="pl-PL"/>
        </w:rPr>
        <w:t xml:space="preserve">   </w:t>
      </w:r>
      <w:r>
        <w:rPr>
          <w:rFonts w:ascii="Century" w:hAnsi="Century" w:cs="Century"/>
          <w:b/>
          <w:bCs/>
          <w:color w:val="A6A6A6"/>
          <w:sz w:val="24"/>
          <w:szCs w:val="24"/>
          <w:lang w:eastAsia="pl-PL"/>
        </w:rPr>
        <w:t xml:space="preserve">  </w:t>
      </w:r>
      <w:r>
        <w:rPr>
          <w:rFonts w:ascii="Century" w:hAnsi="Century" w:cs="Century"/>
          <w:b/>
          <w:bCs/>
          <w:color w:val="000000"/>
          <w:lang w:eastAsia="pl-PL"/>
        </w:rPr>
        <w:t>„WSCHÓD, ZACHÓD - ŁĄCZY NAS POLSKA”</w:t>
      </w:r>
    </w:p>
    <w:p w:rsidR="00BE42CC" w:rsidRPr="00AE1555" w:rsidRDefault="00F73223" w:rsidP="00BE42CC">
      <w:pPr>
        <w:spacing w:after="0" w:line="240" w:lineRule="auto"/>
        <w:jc w:val="center"/>
        <w:rPr>
          <w:rFonts w:ascii="Century" w:hAnsi="Century" w:cs="Century"/>
          <w:b/>
          <w:bCs/>
          <w:color w:val="595959" w:themeColor="text1" w:themeTint="A6"/>
          <w:lang w:eastAsia="pl-PL"/>
        </w:rPr>
      </w:pPr>
      <w:r>
        <w:rPr>
          <w:rFonts w:ascii="Century" w:hAnsi="Century" w:cs="Century"/>
          <w:b/>
          <w:bCs/>
          <w:color w:val="A6A6A6"/>
          <w:lang w:eastAsia="pl-PL"/>
        </w:rPr>
        <w:t xml:space="preserve">     </w:t>
      </w:r>
      <w:r w:rsidR="00AE1555" w:rsidRPr="00AE1555">
        <w:rPr>
          <w:rFonts w:ascii="Century" w:hAnsi="Century" w:cs="Century"/>
          <w:b/>
          <w:bCs/>
          <w:color w:val="595959" w:themeColor="text1" w:themeTint="A6"/>
          <w:lang w:eastAsia="pl-PL"/>
        </w:rPr>
        <w:t xml:space="preserve">VI </w:t>
      </w:r>
      <w:r w:rsidR="00BE42CC" w:rsidRPr="00AE1555">
        <w:rPr>
          <w:rFonts w:ascii="Century" w:hAnsi="Century" w:cs="Century"/>
          <w:b/>
          <w:bCs/>
          <w:color w:val="595959" w:themeColor="text1" w:themeTint="A6"/>
          <w:lang w:eastAsia="pl-PL"/>
        </w:rPr>
        <w:t xml:space="preserve">ŚWIATOWY ZJAZD NAUCZYCIELI POLONIJNYCH   </w:t>
      </w:r>
    </w:p>
    <w:p w:rsidR="00BE42CC" w:rsidRPr="00AE1555" w:rsidRDefault="00F73223" w:rsidP="00F73223">
      <w:pPr>
        <w:tabs>
          <w:tab w:val="left" w:pos="1775"/>
        </w:tabs>
        <w:spacing w:after="0" w:line="240" w:lineRule="auto"/>
        <w:rPr>
          <w:rFonts w:ascii="Bookman Old Style" w:hAnsi="Bookman Old Style" w:cs="Bookman Old Style"/>
          <w:color w:val="595959" w:themeColor="text1" w:themeTint="A6"/>
          <w:sz w:val="24"/>
          <w:szCs w:val="24"/>
          <w:lang w:eastAsia="pl-PL"/>
        </w:rPr>
      </w:pPr>
      <w:r>
        <w:rPr>
          <w:rFonts w:ascii="Century" w:hAnsi="Century" w:cs="Century"/>
          <w:color w:val="808080"/>
          <w:lang w:eastAsia="pl-PL"/>
        </w:rPr>
        <w:t xml:space="preserve">                                                          </w:t>
      </w:r>
      <w:r w:rsidR="00AE1555" w:rsidRPr="00AE1555">
        <w:rPr>
          <w:rFonts w:ascii="Century" w:hAnsi="Century" w:cs="Century"/>
          <w:color w:val="595959" w:themeColor="text1" w:themeTint="A6"/>
          <w:lang w:eastAsia="pl-PL"/>
        </w:rPr>
        <w:t>Ostróda 16</w:t>
      </w:r>
      <w:r w:rsidR="000841B6">
        <w:rPr>
          <w:rFonts w:ascii="Century" w:hAnsi="Century" w:cs="Century"/>
          <w:color w:val="595959" w:themeColor="text1" w:themeTint="A6"/>
          <w:lang w:eastAsia="pl-PL"/>
        </w:rPr>
        <w:t xml:space="preserve"> </w:t>
      </w:r>
      <w:r w:rsidR="00AE1555" w:rsidRPr="00AE1555">
        <w:rPr>
          <w:rFonts w:ascii="Century" w:hAnsi="Century" w:cs="Century"/>
          <w:color w:val="595959" w:themeColor="text1" w:themeTint="A6"/>
          <w:lang w:eastAsia="pl-PL"/>
        </w:rPr>
        <w:t xml:space="preserve">-19 czerwca </w:t>
      </w:r>
      <w:r w:rsidR="00FE41C4" w:rsidRPr="00AE1555">
        <w:rPr>
          <w:rFonts w:ascii="Century" w:hAnsi="Century" w:cs="Century"/>
          <w:color w:val="595959" w:themeColor="text1" w:themeTint="A6"/>
          <w:lang w:eastAsia="pl-PL"/>
        </w:rPr>
        <w:t>2016</w:t>
      </w:r>
      <w:r w:rsidR="000841B6">
        <w:rPr>
          <w:rFonts w:ascii="Century" w:hAnsi="Century" w:cs="Century"/>
          <w:color w:val="595959" w:themeColor="text1" w:themeTint="A6"/>
          <w:lang w:eastAsia="pl-PL"/>
        </w:rPr>
        <w:t xml:space="preserve"> </w:t>
      </w:r>
      <w:r w:rsidR="00AE1555" w:rsidRPr="00AE1555">
        <w:rPr>
          <w:rFonts w:ascii="Century" w:hAnsi="Century" w:cs="Century"/>
          <w:color w:val="595959" w:themeColor="text1" w:themeTint="A6"/>
          <w:lang w:eastAsia="pl-PL"/>
        </w:rPr>
        <w:t>r.</w:t>
      </w:r>
      <w:r w:rsidR="00BE42CC" w:rsidRPr="00AE1555">
        <w:rPr>
          <w:rFonts w:ascii="Bookman Old Style" w:hAnsi="Bookman Old Style" w:cs="Bookman Old Style"/>
          <w:color w:val="595959" w:themeColor="text1" w:themeTint="A6"/>
          <w:sz w:val="24"/>
          <w:szCs w:val="24"/>
          <w:lang w:eastAsia="pl-PL"/>
        </w:rPr>
        <w:br/>
      </w:r>
    </w:p>
    <w:p w:rsidR="00BE42CC" w:rsidRDefault="00632BE9" w:rsidP="00BE42CC">
      <w:pPr>
        <w:jc w:val="center"/>
        <w:rPr>
          <w:rFonts w:ascii="Bookman Old Style" w:hAnsi="Bookman Old Style" w:cs="Bookman Old Style"/>
          <w:color w:val="808080"/>
          <w:sz w:val="24"/>
          <w:szCs w:val="24"/>
          <w:lang w:eastAsia="pl-PL"/>
        </w:rPr>
      </w:pPr>
      <w:r w:rsidRPr="00632BE9">
        <w:rPr>
          <w:rFonts w:ascii="Bookman Old Style" w:hAnsi="Bookman Old Style" w:cs="Bookman Old Style"/>
          <w:color w:val="808080"/>
          <w:sz w:val="24"/>
          <w:szCs w:val="24"/>
          <w:lang w:eastAsia="pl-PL"/>
        </w:rPr>
        <w:pict>
          <v:rect id="_x0000_i1025" style="width:405.8pt;height:1pt" o:hrpct="988" o:hralign="center" o:hrstd="t" o:hr="t" fillcolor="#aca899" stroked="f"/>
        </w:pict>
      </w:r>
    </w:p>
    <w:p w:rsidR="00AE1555" w:rsidRPr="000026AF" w:rsidRDefault="00BB2090" w:rsidP="00AE1555">
      <w:pPr>
        <w:spacing w:after="24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  <w:t xml:space="preserve">PROGRAM </w:t>
      </w:r>
    </w:p>
    <w:p w:rsidR="001046D4" w:rsidRPr="00EA2BD9" w:rsidRDefault="00AE1555" w:rsidP="00AE1555">
      <w:pPr>
        <w:rPr>
          <w:rFonts w:ascii="Times New Roman" w:hAnsi="Times New Roman" w:cs="Times New Roman"/>
          <w:b/>
          <w:bCs/>
          <w:color w:val="404040"/>
          <w:u w:val="single"/>
        </w:rPr>
      </w:pPr>
      <w:r w:rsidRPr="00EA2BD9">
        <w:rPr>
          <w:rFonts w:ascii="Times New Roman" w:hAnsi="Times New Roman" w:cs="Times New Roman"/>
          <w:b/>
          <w:bCs/>
          <w:u w:val="single"/>
        </w:rPr>
        <w:t xml:space="preserve">16 czerwca </w:t>
      </w:r>
      <w:r w:rsidR="00FE41C4" w:rsidRPr="00EA2BD9">
        <w:rPr>
          <w:rFonts w:ascii="Times New Roman" w:hAnsi="Times New Roman" w:cs="Times New Roman"/>
          <w:b/>
          <w:bCs/>
          <w:u w:val="single"/>
        </w:rPr>
        <w:t>2016</w:t>
      </w:r>
      <w:r w:rsidR="000841B6" w:rsidRPr="00EA2BD9">
        <w:rPr>
          <w:rFonts w:ascii="Times New Roman" w:hAnsi="Times New Roman" w:cs="Times New Roman"/>
          <w:b/>
          <w:bCs/>
          <w:u w:val="single"/>
        </w:rPr>
        <w:t xml:space="preserve"> </w:t>
      </w:r>
      <w:r w:rsidR="001046D4" w:rsidRPr="00EA2BD9">
        <w:rPr>
          <w:rFonts w:ascii="Times New Roman" w:hAnsi="Times New Roman" w:cs="Times New Roman"/>
          <w:b/>
          <w:bCs/>
          <w:u w:val="single"/>
        </w:rPr>
        <w:t xml:space="preserve">r. (czwartek) </w:t>
      </w:r>
    </w:p>
    <w:p w:rsidR="00682074" w:rsidRPr="00EA2BD9" w:rsidRDefault="00AE1555" w:rsidP="00AE1555">
      <w:pPr>
        <w:spacing w:line="240" w:lineRule="auto"/>
        <w:jc w:val="both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>9.00</w:t>
      </w:r>
      <w:r w:rsidRPr="00EA2BD9">
        <w:rPr>
          <w:rFonts w:ascii="Times New Roman" w:hAnsi="Times New Roman" w:cs="Times New Roman"/>
        </w:rPr>
        <w:tab/>
      </w:r>
      <w:r w:rsidR="00682074" w:rsidRPr="00EA2BD9">
        <w:rPr>
          <w:rFonts w:ascii="Times New Roman" w:hAnsi="Times New Roman" w:cs="Times New Roman"/>
        </w:rPr>
        <w:t>Wyjazd uczestników</w:t>
      </w:r>
      <w:r w:rsidRPr="00EA2BD9">
        <w:rPr>
          <w:rFonts w:ascii="Times New Roman" w:hAnsi="Times New Roman" w:cs="Times New Roman"/>
        </w:rPr>
        <w:t xml:space="preserve"> z Domu Polonii w Ostródzie.</w:t>
      </w:r>
    </w:p>
    <w:p w:rsidR="001046D4" w:rsidRPr="00EA2BD9" w:rsidRDefault="00AE1555" w:rsidP="00E971FA">
      <w:pPr>
        <w:spacing w:line="240" w:lineRule="auto"/>
        <w:ind w:left="705" w:hanging="705"/>
        <w:jc w:val="both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>10.00</w:t>
      </w:r>
      <w:r w:rsidR="001046D4" w:rsidRPr="00EA2BD9">
        <w:rPr>
          <w:rFonts w:ascii="Times New Roman" w:hAnsi="Times New Roman" w:cs="Times New Roman"/>
        </w:rPr>
        <w:tab/>
        <w:t>Msza św. w Sanktuarium Maryjnym w Gietrzwałdzie</w:t>
      </w:r>
      <w:r w:rsidR="00E971FA">
        <w:rPr>
          <w:rFonts w:ascii="Times New Roman" w:hAnsi="Times New Roman" w:cs="Times New Roman"/>
        </w:rPr>
        <w:t xml:space="preserve">, koncelebrowana przez J.E Arcybiskupa Seniora dr Edmunda </w:t>
      </w:r>
      <w:proofErr w:type="spellStart"/>
      <w:r w:rsidR="00E971FA">
        <w:rPr>
          <w:rFonts w:ascii="Times New Roman" w:hAnsi="Times New Roman" w:cs="Times New Roman"/>
        </w:rPr>
        <w:t>Piszcza</w:t>
      </w:r>
      <w:proofErr w:type="spellEnd"/>
    </w:p>
    <w:p w:rsidR="00AE1555" w:rsidRPr="00EA2BD9" w:rsidRDefault="00AE1555" w:rsidP="00AE155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>12.00</w:t>
      </w:r>
      <w:r w:rsidR="001046D4" w:rsidRPr="00EA2BD9">
        <w:rPr>
          <w:rFonts w:ascii="Times New Roman" w:hAnsi="Times New Roman" w:cs="Times New Roman"/>
        </w:rPr>
        <w:tab/>
        <w:t>Uniwersytet Warmińsko</w:t>
      </w:r>
      <w:r w:rsidR="00FE41C4" w:rsidRPr="00EA2BD9">
        <w:rPr>
          <w:rFonts w:ascii="Times New Roman" w:hAnsi="Times New Roman" w:cs="Times New Roman"/>
        </w:rPr>
        <w:t xml:space="preserve"> – </w:t>
      </w:r>
      <w:r w:rsidR="00F24A6D" w:rsidRPr="00EA2BD9">
        <w:rPr>
          <w:rFonts w:ascii="Times New Roman" w:hAnsi="Times New Roman" w:cs="Times New Roman"/>
        </w:rPr>
        <w:t xml:space="preserve">Mazurski </w:t>
      </w:r>
      <w:r w:rsidR="00FE41C4" w:rsidRPr="00EA2BD9">
        <w:rPr>
          <w:rFonts w:ascii="Times New Roman" w:hAnsi="Times New Roman" w:cs="Times New Roman"/>
        </w:rPr>
        <w:t>„Korzenie i skrz</w:t>
      </w:r>
      <w:r w:rsidRPr="00EA2BD9">
        <w:rPr>
          <w:rFonts w:ascii="Times New Roman" w:hAnsi="Times New Roman" w:cs="Times New Roman"/>
        </w:rPr>
        <w:t>ydła</w:t>
      </w:r>
      <w:r w:rsidR="000137ED" w:rsidRPr="00EA2BD9">
        <w:rPr>
          <w:rFonts w:ascii="Times New Roman" w:hAnsi="Times New Roman" w:cs="Times New Roman"/>
        </w:rPr>
        <w:t>, tradycja i nowoczesność”</w:t>
      </w:r>
    </w:p>
    <w:p w:rsidR="001046D4" w:rsidRPr="00EA2BD9" w:rsidRDefault="00AE1555" w:rsidP="00AE15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ab/>
      </w:r>
      <w:r w:rsidR="001046D4" w:rsidRPr="00EA2BD9">
        <w:rPr>
          <w:rFonts w:ascii="Times New Roman" w:hAnsi="Times New Roman" w:cs="Times New Roman"/>
        </w:rPr>
        <w:t xml:space="preserve">Inauguracja projektu </w:t>
      </w:r>
      <w:r w:rsidR="00FE41C4" w:rsidRPr="00EA2BD9">
        <w:rPr>
          <w:rFonts w:ascii="Times New Roman" w:hAnsi="Times New Roman" w:cs="Times New Roman"/>
        </w:rPr>
        <w:t>„</w:t>
      </w:r>
      <w:r w:rsidR="00B937E5" w:rsidRPr="00EA2BD9">
        <w:rPr>
          <w:rFonts w:ascii="Times New Roman" w:hAnsi="Times New Roman" w:cs="Times New Roman"/>
        </w:rPr>
        <w:t xml:space="preserve">Uczymy jak uczyć </w:t>
      </w:r>
      <w:r w:rsidR="00F24A6D" w:rsidRPr="00EA2BD9">
        <w:rPr>
          <w:rFonts w:ascii="Times New Roman" w:hAnsi="Times New Roman" w:cs="Times New Roman"/>
        </w:rPr>
        <w:t>"</w:t>
      </w:r>
    </w:p>
    <w:p w:rsidR="00AE1555" w:rsidRPr="00EA2BD9" w:rsidRDefault="00AE1555" w:rsidP="00AE1555">
      <w:pPr>
        <w:spacing w:line="240" w:lineRule="auto"/>
        <w:jc w:val="both"/>
        <w:rPr>
          <w:rFonts w:ascii="Times New Roman" w:hAnsi="Times New Roman" w:cs="Times New Roman"/>
        </w:rPr>
      </w:pPr>
    </w:p>
    <w:p w:rsidR="000137ED" w:rsidRPr="00EA2BD9" w:rsidRDefault="001046D4" w:rsidP="00AE1555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</w:rPr>
      </w:pPr>
      <w:r w:rsidRPr="00EA2BD9">
        <w:rPr>
          <w:rFonts w:ascii="Times New Roman" w:hAnsi="Times New Roman" w:cs="Times New Roman"/>
          <w:b/>
          <w:bCs/>
          <w:color w:val="C00000"/>
        </w:rPr>
        <w:t>UROCZYSTE OTWARCIE ZJAZDU</w:t>
      </w:r>
    </w:p>
    <w:p w:rsidR="0063220C" w:rsidRPr="00EA2BD9" w:rsidRDefault="00AE1555" w:rsidP="000026AF">
      <w:pPr>
        <w:spacing w:after="120" w:line="240" w:lineRule="auto"/>
        <w:ind w:firstLine="6"/>
        <w:rPr>
          <w:rFonts w:ascii="Times New Roman" w:hAnsi="Times New Roman" w:cs="Times New Roman"/>
          <w:b/>
          <w:bCs/>
          <w:color w:val="C00000"/>
        </w:rPr>
      </w:pPr>
      <w:r w:rsidRPr="00EA2BD9">
        <w:rPr>
          <w:rFonts w:ascii="Times New Roman" w:hAnsi="Times New Roman" w:cs="Times New Roman"/>
        </w:rPr>
        <w:t>16.00</w:t>
      </w:r>
      <w:r w:rsidRPr="00EA2BD9">
        <w:rPr>
          <w:rFonts w:ascii="Times New Roman" w:hAnsi="Times New Roman" w:cs="Times New Roman"/>
        </w:rPr>
        <w:tab/>
      </w:r>
      <w:r w:rsidR="0063220C" w:rsidRPr="00EA2BD9">
        <w:rPr>
          <w:rFonts w:ascii="Times New Roman" w:hAnsi="Times New Roman" w:cs="Times New Roman"/>
        </w:rPr>
        <w:t xml:space="preserve">Sala reprezentacyjna Zamku w </w:t>
      </w:r>
      <w:r w:rsidR="000026AF" w:rsidRPr="00EA2BD9">
        <w:rPr>
          <w:rFonts w:ascii="Times New Roman" w:hAnsi="Times New Roman" w:cs="Times New Roman"/>
        </w:rPr>
        <w:t>Ostródzie</w:t>
      </w:r>
      <w:r w:rsidR="0063220C" w:rsidRPr="00EA2BD9">
        <w:rPr>
          <w:rFonts w:ascii="Times New Roman" w:hAnsi="Times New Roman" w:cs="Times New Roman"/>
        </w:rPr>
        <w:t>, ul. Adama Mickiewicza 22</w:t>
      </w:r>
      <w:r w:rsidR="000841B6" w:rsidRPr="00EA2BD9">
        <w:rPr>
          <w:rFonts w:ascii="Times New Roman" w:hAnsi="Times New Roman" w:cs="Times New Roman"/>
        </w:rPr>
        <w:t>.</w:t>
      </w:r>
    </w:p>
    <w:p w:rsidR="001046D4" w:rsidRPr="00EA2BD9" w:rsidRDefault="000026AF" w:rsidP="000026AF">
      <w:pPr>
        <w:pStyle w:val="Akapitzlist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EA2BD9">
        <w:rPr>
          <w:rFonts w:ascii="Times New Roman" w:hAnsi="Times New Roman" w:cs="Times New Roman"/>
          <w:bCs/>
        </w:rPr>
        <w:t>Powitanie uczestników oraz zaproszonych gości</w:t>
      </w:r>
      <w:r w:rsidR="000841B6" w:rsidRPr="00EA2BD9">
        <w:rPr>
          <w:rFonts w:ascii="Times New Roman" w:hAnsi="Times New Roman" w:cs="Times New Roman"/>
          <w:bCs/>
        </w:rPr>
        <w:t>,</w:t>
      </w:r>
    </w:p>
    <w:p w:rsidR="001046D4" w:rsidRPr="00EA2BD9" w:rsidRDefault="001046D4" w:rsidP="000026AF">
      <w:pPr>
        <w:pStyle w:val="Akapitzlist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EA2BD9">
        <w:rPr>
          <w:rFonts w:ascii="Times New Roman" w:hAnsi="Times New Roman" w:cs="Times New Roman"/>
          <w:bCs/>
        </w:rPr>
        <w:t>W</w:t>
      </w:r>
      <w:r w:rsidR="000026AF" w:rsidRPr="00EA2BD9">
        <w:rPr>
          <w:rFonts w:ascii="Times New Roman" w:hAnsi="Times New Roman" w:cs="Times New Roman"/>
          <w:bCs/>
        </w:rPr>
        <w:t xml:space="preserve">ystąpienia przedstawicieli </w:t>
      </w:r>
      <w:r w:rsidR="00E971FA">
        <w:rPr>
          <w:rFonts w:ascii="Times New Roman" w:hAnsi="Times New Roman" w:cs="Times New Roman"/>
          <w:bCs/>
        </w:rPr>
        <w:t xml:space="preserve">Komitetu Honorowego oraz Organizatorów, </w:t>
      </w:r>
    </w:p>
    <w:p w:rsidR="000026AF" w:rsidRPr="00EA2BD9" w:rsidRDefault="001A00A1" w:rsidP="000026AF">
      <w:pPr>
        <w:pStyle w:val="Akapitzlist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EA2BD9">
        <w:rPr>
          <w:rFonts w:ascii="Times New Roman" w:hAnsi="Times New Roman" w:cs="Times New Roman"/>
          <w:bCs/>
        </w:rPr>
        <w:t>W</w:t>
      </w:r>
      <w:r w:rsidR="000026AF" w:rsidRPr="00EA2BD9">
        <w:rPr>
          <w:rFonts w:ascii="Times New Roman" w:hAnsi="Times New Roman" w:cs="Times New Roman"/>
          <w:bCs/>
        </w:rPr>
        <w:t>ręczenie nagród w konk</w:t>
      </w:r>
      <w:r w:rsidR="000841B6" w:rsidRPr="00EA2BD9">
        <w:rPr>
          <w:rFonts w:ascii="Times New Roman" w:hAnsi="Times New Roman" w:cs="Times New Roman"/>
          <w:bCs/>
        </w:rPr>
        <w:t>ursie Polonijny Nauczyciel Roku,</w:t>
      </w:r>
    </w:p>
    <w:p w:rsidR="000137ED" w:rsidRPr="00EA2BD9" w:rsidRDefault="000137ED" w:rsidP="000026AF">
      <w:pPr>
        <w:pStyle w:val="Akapitzlist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bCs/>
        </w:rPr>
      </w:pPr>
      <w:r w:rsidRPr="00EA2BD9">
        <w:rPr>
          <w:rFonts w:ascii="Times New Roman" w:hAnsi="Times New Roman" w:cs="Times New Roman"/>
          <w:bCs/>
        </w:rPr>
        <w:t>W</w:t>
      </w:r>
      <w:r w:rsidR="000841B6" w:rsidRPr="00EA2BD9">
        <w:rPr>
          <w:rFonts w:ascii="Times New Roman" w:hAnsi="Times New Roman" w:cs="Times New Roman"/>
          <w:bCs/>
        </w:rPr>
        <w:t>ystąpienia gości,</w:t>
      </w:r>
    </w:p>
    <w:p w:rsidR="00621C26" w:rsidRPr="00621C26" w:rsidRDefault="001A00A1" w:rsidP="00621C26">
      <w:pPr>
        <w:pStyle w:val="Akapitzlist"/>
        <w:numPr>
          <w:ilvl w:val="0"/>
          <w:numId w:val="10"/>
        </w:numPr>
        <w:spacing w:after="120"/>
        <w:rPr>
          <w:rFonts w:ascii="Times New Roman" w:hAnsi="Times New Roman" w:cs="Times New Roman"/>
          <w:bCs/>
        </w:rPr>
      </w:pPr>
      <w:r w:rsidRPr="00EA2BD9">
        <w:rPr>
          <w:rFonts w:ascii="Times New Roman" w:hAnsi="Times New Roman" w:cs="Times New Roman"/>
          <w:bCs/>
        </w:rPr>
        <w:t>W</w:t>
      </w:r>
      <w:r w:rsidR="000026AF" w:rsidRPr="00EA2BD9">
        <w:rPr>
          <w:rFonts w:ascii="Times New Roman" w:hAnsi="Times New Roman" w:cs="Times New Roman"/>
          <w:bCs/>
        </w:rPr>
        <w:t>ykład inauguracyjny</w:t>
      </w:r>
      <w:r w:rsidR="00E971FA">
        <w:rPr>
          <w:rFonts w:ascii="Times New Roman" w:hAnsi="Times New Roman" w:cs="Times New Roman"/>
          <w:bCs/>
        </w:rPr>
        <w:t xml:space="preserve"> dedykowany 1050 rocznicy C</w:t>
      </w:r>
      <w:r w:rsidR="00621C26">
        <w:rPr>
          <w:rFonts w:ascii="Times New Roman" w:hAnsi="Times New Roman" w:cs="Times New Roman"/>
          <w:bCs/>
        </w:rPr>
        <w:t>hrztu Polski</w:t>
      </w:r>
      <w:r w:rsidR="000137ED" w:rsidRPr="00EA2BD9">
        <w:rPr>
          <w:rFonts w:ascii="Times New Roman" w:hAnsi="Times New Roman" w:cs="Times New Roman"/>
          <w:bCs/>
        </w:rPr>
        <w:t xml:space="preserve"> </w:t>
      </w:r>
      <w:r w:rsidR="00621C26">
        <w:rPr>
          <w:rFonts w:ascii="Times New Roman" w:hAnsi="Times New Roman" w:cs="Times New Roman"/>
          <w:bCs/>
        </w:rPr>
        <w:t>– p</w:t>
      </w:r>
      <w:r w:rsidR="000026AF" w:rsidRPr="00EA2BD9">
        <w:rPr>
          <w:rFonts w:ascii="Times New Roman" w:hAnsi="Times New Roman" w:cs="Times New Roman"/>
          <w:bCs/>
        </w:rPr>
        <w:t>rof</w:t>
      </w:r>
      <w:r w:rsidRPr="00EA2BD9">
        <w:rPr>
          <w:rFonts w:ascii="Times New Roman" w:hAnsi="Times New Roman" w:cs="Times New Roman"/>
          <w:bCs/>
        </w:rPr>
        <w:t>.</w:t>
      </w:r>
      <w:r w:rsidR="000026AF" w:rsidRPr="00EA2BD9">
        <w:rPr>
          <w:rFonts w:ascii="Times New Roman" w:hAnsi="Times New Roman" w:cs="Times New Roman"/>
          <w:bCs/>
        </w:rPr>
        <w:t xml:space="preserve"> dr hab</w:t>
      </w:r>
      <w:r w:rsidR="000137ED" w:rsidRPr="00EA2BD9">
        <w:rPr>
          <w:rFonts w:ascii="Times New Roman" w:hAnsi="Times New Roman" w:cs="Times New Roman"/>
          <w:bCs/>
        </w:rPr>
        <w:t xml:space="preserve">. </w:t>
      </w:r>
      <w:r w:rsidR="00621C26">
        <w:rPr>
          <w:rFonts w:ascii="Times New Roman" w:hAnsi="Times New Roman" w:cs="Times New Roman"/>
          <w:bCs/>
        </w:rPr>
        <w:t>Jan Żaryn , „</w:t>
      </w:r>
      <w:r w:rsidR="00621C26" w:rsidRPr="00EA2BD9">
        <w:rPr>
          <w:rFonts w:ascii="Times New Roman" w:hAnsi="Times New Roman" w:cs="Times New Roman"/>
          <w:bCs/>
        </w:rPr>
        <w:t xml:space="preserve">Chrześcijańskie dziedzictwo Polski i jego rola w podtrzymaniu tożsamości narodowej” </w:t>
      </w:r>
    </w:p>
    <w:p w:rsidR="001046D4" w:rsidRPr="00EA2BD9" w:rsidRDefault="001046D4" w:rsidP="00621C26">
      <w:pPr>
        <w:pStyle w:val="Akapitzlist"/>
        <w:spacing w:after="0" w:line="240" w:lineRule="auto"/>
        <w:ind w:left="714"/>
        <w:rPr>
          <w:rFonts w:ascii="Cambria" w:hAnsi="Cambria" w:cs="Cambria"/>
          <w:bCs/>
        </w:rPr>
      </w:pPr>
    </w:p>
    <w:p w:rsidR="000026AF" w:rsidRPr="00EA2BD9" w:rsidRDefault="000026AF" w:rsidP="000026AF">
      <w:pPr>
        <w:pStyle w:val="Akapitzlist"/>
        <w:spacing w:after="120" w:line="240" w:lineRule="auto"/>
        <w:rPr>
          <w:rFonts w:ascii="Times New Roman" w:hAnsi="Times New Roman" w:cs="Times New Roman"/>
          <w:bCs/>
        </w:rPr>
      </w:pPr>
    </w:p>
    <w:p w:rsidR="00B21727" w:rsidRPr="00EA2BD9" w:rsidRDefault="000026AF" w:rsidP="000026AF">
      <w:pPr>
        <w:spacing w:line="240" w:lineRule="auto"/>
        <w:ind w:firstLine="6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>17.30</w:t>
      </w:r>
      <w:r w:rsidRPr="00EA2BD9">
        <w:rPr>
          <w:rFonts w:ascii="Times New Roman" w:hAnsi="Times New Roman" w:cs="Times New Roman"/>
        </w:rPr>
        <w:tab/>
        <w:t>K</w:t>
      </w:r>
      <w:r w:rsidR="001A00A1" w:rsidRPr="00EA2BD9">
        <w:rPr>
          <w:rFonts w:ascii="Times New Roman" w:hAnsi="Times New Roman" w:cs="Times New Roman"/>
        </w:rPr>
        <w:t>oncert</w:t>
      </w:r>
      <w:r w:rsidR="000841B6" w:rsidRPr="00EA2BD9">
        <w:rPr>
          <w:rFonts w:ascii="Times New Roman" w:hAnsi="Times New Roman" w:cs="Times New Roman"/>
        </w:rPr>
        <w:t>.</w:t>
      </w:r>
    </w:p>
    <w:p w:rsidR="001046D4" w:rsidRPr="00EA2BD9" w:rsidRDefault="00BE42CC" w:rsidP="000026AF">
      <w:pPr>
        <w:spacing w:after="0"/>
        <w:jc w:val="center"/>
        <w:rPr>
          <w:rFonts w:ascii="Times New Roman" w:hAnsi="Times New Roman" w:cs="Times New Roman"/>
          <w:b/>
          <w:bCs/>
          <w:color w:val="C00000"/>
        </w:rPr>
      </w:pPr>
      <w:r w:rsidRPr="00EA2BD9">
        <w:rPr>
          <w:rFonts w:ascii="Cambria" w:hAnsi="Cambria" w:cs="Cambria"/>
          <w:b/>
          <w:bCs/>
          <w:color w:val="595959"/>
        </w:rPr>
        <w:br/>
      </w:r>
      <w:r w:rsidR="001046D4" w:rsidRPr="00EA2BD9">
        <w:rPr>
          <w:rFonts w:ascii="Times New Roman" w:hAnsi="Times New Roman" w:cs="Times New Roman"/>
          <w:b/>
          <w:bCs/>
          <w:color w:val="C00000"/>
        </w:rPr>
        <w:t>KONFERENCJA</w:t>
      </w:r>
      <w:r w:rsidR="00BB2090" w:rsidRPr="00EA2BD9"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:rsidR="001046D4" w:rsidRPr="00EA2BD9" w:rsidRDefault="000026AF">
      <w:pPr>
        <w:jc w:val="center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>(</w:t>
      </w:r>
      <w:r w:rsidR="001046D4" w:rsidRPr="00EA2BD9">
        <w:rPr>
          <w:rFonts w:ascii="Times New Roman" w:hAnsi="Times New Roman" w:cs="Times New Roman"/>
        </w:rPr>
        <w:t>Zamek w Ostródzie</w:t>
      </w:r>
      <w:r w:rsidRPr="00EA2BD9">
        <w:rPr>
          <w:rFonts w:ascii="Times New Roman" w:hAnsi="Times New Roman" w:cs="Times New Roman"/>
        </w:rPr>
        <w:t>,</w:t>
      </w:r>
      <w:r w:rsidR="001046D4" w:rsidRPr="00EA2BD9">
        <w:rPr>
          <w:rFonts w:ascii="Times New Roman" w:hAnsi="Times New Roman" w:cs="Times New Roman"/>
        </w:rPr>
        <w:t xml:space="preserve"> ul. Mickiewicza 22</w:t>
      </w:r>
      <w:r w:rsidRPr="00EA2BD9">
        <w:rPr>
          <w:rFonts w:ascii="Times New Roman" w:hAnsi="Times New Roman" w:cs="Times New Roman"/>
        </w:rPr>
        <w:t>)</w:t>
      </w:r>
    </w:p>
    <w:p w:rsidR="001046D4" w:rsidRPr="00EA2BD9" w:rsidRDefault="000026AF" w:rsidP="000026AF">
      <w:pPr>
        <w:rPr>
          <w:rFonts w:ascii="Times New Roman" w:hAnsi="Times New Roman" w:cs="Times New Roman"/>
          <w:b/>
          <w:bCs/>
          <w:u w:val="single"/>
        </w:rPr>
      </w:pPr>
      <w:r w:rsidRPr="00EA2BD9">
        <w:rPr>
          <w:rFonts w:ascii="Times New Roman" w:hAnsi="Times New Roman" w:cs="Times New Roman"/>
          <w:b/>
          <w:bCs/>
          <w:u w:val="single"/>
        </w:rPr>
        <w:t>17</w:t>
      </w:r>
      <w:r w:rsidR="000841B6" w:rsidRPr="00EA2BD9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EA2BD9">
        <w:rPr>
          <w:rFonts w:ascii="Times New Roman" w:hAnsi="Times New Roman" w:cs="Times New Roman"/>
          <w:b/>
          <w:bCs/>
          <w:u w:val="single"/>
        </w:rPr>
        <w:t>czerwca</w:t>
      </w:r>
      <w:r w:rsidR="00507F82" w:rsidRPr="00EA2BD9">
        <w:rPr>
          <w:rFonts w:ascii="Times New Roman" w:hAnsi="Times New Roman" w:cs="Times New Roman"/>
          <w:b/>
          <w:bCs/>
          <w:u w:val="single"/>
        </w:rPr>
        <w:t xml:space="preserve"> 2016</w:t>
      </w:r>
      <w:r w:rsidR="001046D4" w:rsidRPr="00EA2BD9">
        <w:rPr>
          <w:rFonts w:ascii="Times New Roman" w:hAnsi="Times New Roman" w:cs="Times New Roman"/>
          <w:b/>
          <w:bCs/>
          <w:u w:val="single"/>
        </w:rPr>
        <w:t xml:space="preserve"> r. (piątek )</w:t>
      </w:r>
    </w:p>
    <w:p w:rsidR="000739A1" w:rsidRPr="00EA2BD9" w:rsidRDefault="00E164E0" w:rsidP="00231C44">
      <w:pPr>
        <w:jc w:val="center"/>
        <w:rPr>
          <w:rFonts w:ascii="Times New Roman" w:hAnsi="Times New Roman" w:cs="Times New Roman"/>
          <w:bCs/>
          <w:color w:val="C00000"/>
        </w:rPr>
      </w:pPr>
      <w:r w:rsidRPr="00EA2BD9">
        <w:rPr>
          <w:rFonts w:ascii="Times New Roman" w:hAnsi="Times New Roman" w:cs="Times New Roman"/>
          <w:b/>
          <w:bCs/>
          <w:color w:val="C00000"/>
        </w:rPr>
        <w:t>Sesja I ( 9.00-11.00)</w:t>
      </w:r>
      <w:r w:rsidR="00206CB4" w:rsidRPr="00EA2BD9">
        <w:rPr>
          <w:rFonts w:ascii="Times New Roman" w:hAnsi="Times New Roman" w:cs="Times New Roman"/>
          <w:b/>
          <w:bCs/>
        </w:rPr>
        <w:br/>
      </w:r>
      <w:r w:rsidR="00206CB4" w:rsidRPr="00EA2BD9">
        <w:rPr>
          <w:rFonts w:ascii="Times New Roman" w:hAnsi="Times New Roman" w:cs="Times New Roman"/>
          <w:b/>
          <w:bCs/>
          <w:color w:val="595959" w:themeColor="text1" w:themeTint="A6"/>
        </w:rPr>
        <w:t>POLONIJNA POLITYKA OŚWIATOWA PAŃSTW</w:t>
      </w:r>
      <w:r w:rsidR="00BB2090" w:rsidRPr="00EA2BD9">
        <w:rPr>
          <w:rFonts w:ascii="Times New Roman" w:hAnsi="Times New Roman" w:cs="Times New Roman"/>
          <w:b/>
          <w:bCs/>
          <w:color w:val="595959" w:themeColor="text1" w:themeTint="A6"/>
        </w:rPr>
        <w:t>A POLSKIEGO -</w:t>
      </w:r>
      <w:r w:rsidR="000841B6" w:rsidRPr="00EA2BD9">
        <w:rPr>
          <w:rFonts w:ascii="Times New Roman" w:hAnsi="Times New Roman" w:cs="Times New Roman"/>
          <w:b/>
          <w:bCs/>
          <w:color w:val="595959" w:themeColor="text1" w:themeTint="A6"/>
        </w:rPr>
        <w:t xml:space="preserve"> </w:t>
      </w:r>
      <w:r w:rsidR="000739A1" w:rsidRPr="00EA2BD9">
        <w:rPr>
          <w:rFonts w:ascii="Times New Roman" w:hAnsi="Times New Roman" w:cs="Times New Roman"/>
          <w:b/>
          <w:bCs/>
          <w:color w:val="595959" w:themeColor="text1" w:themeTint="A6"/>
        </w:rPr>
        <w:t>SYSTEM WSPARCIA EDUKACJI POLSKIEJ ZA GRANICĄ</w:t>
      </w:r>
      <w:r w:rsidR="000739A1" w:rsidRPr="00EA2BD9">
        <w:rPr>
          <w:rFonts w:ascii="Times New Roman" w:hAnsi="Times New Roman" w:cs="Times New Roman"/>
          <w:b/>
          <w:bCs/>
          <w:color w:val="808080" w:themeColor="background1" w:themeShade="80"/>
        </w:rPr>
        <w:t xml:space="preserve"> </w:t>
      </w:r>
    </w:p>
    <w:p w:rsidR="001A7CF8" w:rsidRPr="00EA2BD9" w:rsidRDefault="001A7CF8" w:rsidP="00231C44">
      <w:pPr>
        <w:pStyle w:val="Akapitzlist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Cs/>
          <w:color w:val="000000"/>
        </w:rPr>
      </w:pPr>
      <w:r w:rsidRPr="00EA2BD9">
        <w:rPr>
          <w:rFonts w:ascii="Times New Roman" w:hAnsi="Times New Roman" w:cs="Times New Roman"/>
          <w:bCs/>
          <w:color w:val="000000"/>
        </w:rPr>
        <w:t>Senat</w:t>
      </w:r>
      <w:r w:rsidR="000841B6" w:rsidRPr="00EA2BD9">
        <w:rPr>
          <w:rFonts w:ascii="Times New Roman" w:hAnsi="Times New Roman" w:cs="Times New Roman"/>
          <w:bCs/>
          <w:color w:val="000000"/>
        </w:rPr>
        <w:t xml:space="preserve"> R.P. „</w:t>
      </w:r>
      <w:r w:rsidR="00F24A6D" w:rsidRPr="00EA2BD9">
        <w:rPr>
          <w:rFonts w:ascii="Times New Roman" w:hAnsi="Times New Roman" w:cs="Times New Roman"/>
          <w:bCs/>
          <w:color w:val="000000"/>
        </w:rPr>
        <w:t>Koncepcja wsparcia</w:t>
      </w:r>
      <w:r w:rsidR="00E164E0" w:rsidRPr="00EA2BD9">
        <w:rPr>
          <w:rFonts w:ascii="Times New Roman" w:hAnsi="Times New Roman" w:cs="Times New Roman"/>
          <w:bCs/>
          <w:color w:val="000000"/>
        </w:rPr>
        <w:t xml:space="preserve"> systemu o</w:t>
      </w:r>
      <w:r w:rsidR="00200BCF" w:rsidRPr="00EA2BD9">
        <w:rPr>
          <w:rFonts w:ascii="Times New Roman" w:hAnsi="Times New Roman" w:cs="Times New Roman"/>
          <w:bCs/>
          <w:color w:val="000000"/>
        </w:rPr>
        <w:t>światy polskiej poza granicami</w:t>
      </w:r>
      <w:r w:rsidR="002A58DE" w:rsidRPr="00EA2BD9">
        <w:rPr>
          <w:rFonts w:ascii="Times New Roman" w:hAnsi="Times New Roman" w:cs="Times New Roman"/>
          <w:bCs/>
          <w:color w:val="000000"/>
        </w:rPr>
        <w:t xml:space="preserve"> w latach 2015-2019</w:t>
      </w:r>
      <w:r w:rsidR="000841B6" w:rsidRPr="00EA2BD9">
        <w:rPr>
          <w:rFonts w:ascii="Times New Roman" w:hAnsi="Times New Roman" w:cs="Times New Roman"/>
          <w:bCs/>
          <w:color w:val="000000"/>
        </w:rPr>
        <w:t>”</w:t>
      </w:r>
      <w:r w:rsidR="00F24A6D" w:rsidRPr="00EA2BD9">
        <w:rPr>
          <w:rFonts w:ascii="Times New Roman" w:hAnsi="Times New Roman" w:cs="Times New Roman"/>
          <w:bCs/>
          <w:color w:val="000000"/>
        </w:rPr>
        <w:t>.</w:t>
      </w:r>
    </w:p>
    <w:p w:rsidR="000739A1" w:rsidRPr="00EA2BD9" w:rsidRDefault="000739A1" w:rsidP="00231C44">
      <w:pPr>
        <w:pStyle w:val="Akapitzlist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Cs/>
          <w:color w:val="000000"/>
        </w:rPr>
      </w:pPr>
      <w:r w:rsidRPr="00EA2BD9">
        <w:rPr>
          <w:rFonts w:ascii="Times New Roman" w:hAnsi="Times New Roman" w:cs="Times New Roman"/>
          <w:bCs/>
          <w:color w:val="000000"/>
        </w:rPr>
        <w:t>M</w:t>
      </w:r>
      <w:r w:rsidR="000841B6" w:rsidRPr="00EA2BD9">
        <w:rPr>
          <w:rFonts w:ascii="Times New Roman" w:hAnsi="Times New Roman" w:cs="Times New Roman"/>
          <w:bCs/>
          <w:color w:val="000000"/>
        </w:rPr>
        <w:t>inisterstwo Edukacji Narodowej</w:t>
      </w:r>
      <w:r w:rsidR="00E164E0" w:rsidRPr="00EA2BD9">
        <w:rPr>
          <w:rFonts w:ascii="Times New Roman" w:hAnsi="Times New Roman" w:cs="Times New Roman"/>
          <w:bCs/>
          <w:color w:val="000000"/>
        </w:rPr>
        <w:t xml:space="preserve"> </w:t>
      </w:r>
      <w:r w:rsidR="000841B6" w:rsidRPr="00EA2BD9">
        <w:rPr>
          <w:rFonts w:ascii="Times New Roman" w:hAnsi="Times New Roman" w:cs="Times New Roman"/>
          <w:bCs/>
          <w:color w:val="000000"/>
        </w:rPr>
        <w:t>„</w:t>
      </w:r>
      <w:r w:rsidR="00F24A6D" w:rsidRPr="00EA2BD9">
        <w:rPr>
          <w:rFonts w:ascii="Times New Roman" w:hAnsi="Times New Roman" w:cs="Times New Roman"/>
          <w:bCs/>
          <w:color w:val="000000"/>
        </w:rPr>
        <w:t>Realizacja wsparcia</w:t>
      </w:r>
      <w:r w:rsidR="00E164E0" w:rsidRPr="00EA2BD9">
        <w:rPr>
          <w:rFonts w:ascii="Times New Roman" w:hAnsi="Times New Roman" w:cs="Times New Roman"/>
          <w:bCs/>
          <w:color w:val="000000"/>
        </w:rPr>
        <w:t xml:space="preserve"> metodyczne</w:t>
      </w:r>
      <w:r w:rsidR="00F24A6D" w:rsidRPr="00EA2BD9">
        <w:rPr>
          <w:rFonts w:ascii="Times New Roman" w:hAnsi="Times New Roman" w:cs="Times New Roman"/>
          <w:bCs/>
          <w:color w:val="000000"/>
        </w:rPr>
        <w:t>go</w:t>
      </w:r>
      <w:r w:rsidR="00E164E0" w:rsidRPr="00EA2BD9">
        <w:rPr>
          <w:rFonts w:ascii="Times New Roman" w:hAnsi="Times New Roman" w:cs="Times New Roman"/>
          <w:bCs/>
          <w:color w:val="000000"/>
        </w:rPr>
        <w:t xml:space="preserve"> nauczycieli szkół p</w:t>
      </w:r>
      <w:r w:rsidR="00231C44" w:rsidRPr="00EA2BD9">
        <w:rPr>
          <w:rFonts w:ascii="Times New Roman" w:hAnsi="Times New Roman" w:cs="Times New Roman"/>
          <w:bCs/>
          <w:color w:val="000000"/>
        </w:rPr>
        <w:t>olonijnych i </w:t>
      </w:r>
      <w:r w:rsidR="00200BCF" w:rsidRPr="00EA2BD9">
        <w:rPr>
          <w:rFonts w:ascii="Times New Roman" w:hAnsi="Times New Roman" w:cs="Times New Roman"/>
          <w:bCs/>
          <w:color w:val="000000"/>
        </w:rPr>
        <w:t>polskich za granicą</w:t>
      </w:r>
      <w:r w:rsidR="000841B6" w:rsidRPr="00EA2BD9">
        <w:rPr>
          <w:rFonts w:ascii="Times New Roman" w:hAnsi="Times New Roman" w:cs="Times New Roman"/>
          <w:bCs/>
          <w:color w:val="000000"/>
        </w:rPr>
        <w:t>”</w:t>
      </w:r>
      <w:r w:rsidR="00F24A6D" w:rsidRPr="00EA2BD9">
        <w:rPr>
          <w:rFonts w:ascii="Times New Roman" w:hAnsi="Times New Roman" w:cs="Times New Roman"/>
          <w:bCs/>
          <w:color w:val="000000"/>
        </w:rPr>
        <w:t>.</w:t>
      </w:r>
    </w:p>
    <w:p w:rsidR="000739A1" w:rsidRPr="00EA2BD9" w:rsidRDefault="000841B6" w:rsidP="00231C44">
      <w:pPr>
        <w:pStyle w:val="Akapitzlist"/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EA2BD9">
        <w:rPr>
          <w:rFonts w:ascii="Times New Roman" w:hAnsi="Times New Roman" w:cs="Times New Roman"/>
        </w:rPr>
        <w:t>Stowarzyszenie Wspólnota Polska</w:t>
      </w:r>
      <w:r w:rsidR="00206CB4" w:rsidRPr="00EA2BD9">
        <w:rPr>
          <w:rFonts w:ascii="Times New Roman" w:hAnsi="Times New Roman" w:cs="Times New Roman"/>
        </w:rPr>
        <w:t xml:space="preserve"> </w:t>
      </w:r>
      <w:r w:rsidRPr="00EA2BD9">
        <w:rPr>
          <w:rFonts w:ascii="Times New Roman" w:hAnsi="Times New Roman" w:cs="Times New Roman"/>
        </w:rPr>
        <w:t>„</w:t>
      </w:r>
      <w:r w:rsidR="00F24A6D" w:rsidRPr="00EA2BD9">
        <w:rPr>
          <w:rFonts w:ascii="Times New Roman" w:hAnsi="Times New Roman" w:cs="Times New Roman"/>
        </w:rPr>
        <w:t>Kompleksowa s</w:t>
      </w:r>
      <w:r w:rsidR="00E164E0" w:rsidRPr="00EA2BD9">
        <w:rPr>
          <w:rFonts w:ascii="Times New Roman" w:hAnsi="Times New Roman" w:cs="Times New Roman"/>
        </w:rPr>
        <w:t>trategia wsparcia oświaty polskiej za granic</w:t>
      </w:r>
      <w:r w:rsidR="00A73C94" w:rsidRPr="00EA2BD9">
        <w:rPr>
          <w:rFonts w:ascii="Times New Roman" w:hAnsi="Times New Roman" w:cs="Times New Roman"/>
        </w:rPr>
        <w:t>ą</w:t>
      </w:r>
      <w:r w:rsidRPr="00EA2BD9">
        <w:rPr>
          <w:rFonts w:ascii="Times New Roman" w:hAnsi="Times New Roman" w:cs="Times New Roman"/>
        </w:rPr>
        <w:t>: nauczyciel , rodzic , uczeń”,</w:t>
      </w:r>
      <w:r w:rsidR="002A58DE" w:rsidRPr="00EA2BD9">
        <w:rPr>
          <w:rFonts w:ascii="Times New Roman" w:hAnsi="Times New Roman" w:cs="Times New Roman"/>
        </w:rPr>
        <w:t xml:space="preserve"> </w:t>
      </w:r>
      <w:r w:rsidRPr="00EA2BD9">
        <w:rPr>
          <w:rFonts w:ascii="Times New Roman" w:hAnsi="Times New Roman" w:cs="Times New Roman"/>
        </w:rPr>
        <w:t xml:space="preserve">Dariusz Piotr Bonisławski - </w:t>
      </w:r>
      <w:r w:rsidR="00A73C94" w:rsidRPr="00EA2BD9">
        <w:rPr>
          <w:rFonts w:ascii="Times New Roman" w:hAnsi="Times New Roman" w:cs="Times New Roman"/>
        </w:rPr>
        <w:t>Wiceprezes SWP</w:t>
      </w:r>
      <w:r w:rsidR="00E164E0" w:rsidRPr="00EA2BD9">
        <w:rPr>
          <w:rFonts w:ascii="Times New Roman" w:hAnsi="Times New Roman" w:cs="Times New Roman"/>
          <w:i/>
        </w:rPr>
        <w:t xml:space="preserve"> </w:t>
      </w:r>
    </w:p>
    <w:p w:rsidR="00E164E0" w:rsidRPr="00EA2BD9" w:rsidRDefault="000841B6" w:rsidP="00231C44">
      <w:pPr>
        <w:pStyle w:val="Akapitzlist"/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>Kongres Oświaty Polonijnej,</w:t>
      </w:r>
      <w:r w:rsidR="000137ED" w:rsidRPr="00EA2BD9">
        <w:rPr>
          <w:rFonts w:ascii="Times New Roman" w:hAnsi="Times New Roman" w:cs="Times New Roman"/>
        </w:rPr>
        <w:t xml:space="preserve"> </w:t>
      </w:r>
      <w:r w:rsidRPr="00EA2BD9">
        <w:rPr>
          <w:rFonts w:ascii="Times New Roman" w:hAnsi="Times New Roman" w:cs="Times New Roman"/>
        </w:rPr>
        <w:t>„</w:t>
      </w:r>
      <w:r w:rsidR="000137ED" w:rsidRPr="00EA2BD9">
        <w:rPr>
          <w:rFonts w:ascii="Times New Roman" w:hAnsi="Times New Roman" w:cs="Times New Roman"/>
        </w:rPr>
        <w:t>R</w:t>
      </w:r>
      <w:r w:rsidR="00E164E0" w:rsidRPr="00EA2BD9">
        <w:rPr>
          <w:rFonts w:ascii="Times New Roman" w:hAnsi="Times New Roman" w:cs="Times New Roman"/>
        </w:rPr>
        <w:t>ola organizacji polonijnych w systemie wspierania oświaty polskiej poza granicami</w:t>
      </w:r>
      <w:r w:rsidRPr="00EA2BD9">
        <w:rPr>
          <w:rFonts w:ascii="Times New Roman" w:hAnsi="Times New Roman" w:cs="Times New Roman"/>
        </w:rPr>
        <w:t>.”, dr Jolanta Tatara</w:t>
      </w:r>
      <w:r w:rsidR="00A73C94" w:rsidRPr="00EA2BD9">
        <w:rPr>
          <w:rFonts w:ascii="Times New Roman" w:hAnsi="Times New Roman" w:cs="Times New Roman"/>
        </w:rPr>
        <w:t xml:space="preserve"> </w:t>
      </w:r>
      <w:r w:rsidRPr="00EA2BD9">
        <w:rPr>
          <w:rFonts w:ascii="Times New Roman" w:hAnsi="Times New Roman" w:cs="Times New Roman"/>
        </w:rPr>
        <w:t xml:space="preserve">– </w:t>
      </w:r>
      <w:r w:rsidR="00A73C94" w:rsidRPr="00EA2BD9">
        <w:rPr>
          <w:rFonts w:ascii="Times New Roman" w:hAnsi="Times New Roman" w:cs="Times New Roman"/>
        </w:rPr>
        <w:t>Prezydent KOP</w:t>
      </w:r>
    </w:p>
    <w:p w:rsidR="00A03F30" w:rsidRDefault="00A03F30" w:rsidP="000739A1">
      <w:pPr>
        <w:shd w:val="clear" w:color="auto" w:fill="FFFFFF"/>
        <w:spacing w:after="0" w:line="240" w:lineRule="auto"/>
        <w:rPr>
          <w:rFonts w:ascii="Cambria" w:hAnsi="Cambria" w:cs="Cambria"/>
          <w:bCs/>
          <w:color w:val="C00000"/>
        </w:rPr>
      </w:pPr>
    </w:p>
    <w:p w:rsidR="00EA2BD9" w:rsidRDefault="00EA2BD9" w:rsidP="000739A1">
      <w:pPr>
        <w:shd w:val="clear" w:color="auto" w:fill="FFFFFF"/>
        <w:spacing w:after="0" w:line="240" w:lineRule="auto"/>
        <w:rPr>
          <w:rFonts w:ascii="Cambria" w:hAnsi="Cambria" w:cs="Cambria"/>
          <w:bCs/>
          <w:color w:val="C00000"/>
        </w:rPr>
      </w:pPr>
    </w:p>
    <w:p w:rsidR="00EA2BD9" w:rsidRPr="00EA2BD9" w:rsidRDefault="00EA2BD9" w:rsidP="000739A1">
      <w:pPr>
        <w:shd w:val="clear" w:color="auto" w:fill="FFFFFF"/>
        <w:spacing w:after="0" w:line="240" w:lineRule="auto"/>
        <w:rPr>
          <w:rFonts w:ascii="Cambria" w:hAnsi="Cambria" w:cs="Cambria"/>
          <w:bCs/>
          <w:color w:val="C00000"/>
        </w:rPr>
      </w:pPr>
    </w:p>
    <w:p w:rsidR="00A03F30" w:rsidRPr="00EA2BD9" w:rsidRDefault="00A03F30" w:rsidP="000739A1">
      <w:pPr>
        <w:shd w:val="clear" w:color="auto" w:fill="FFFFFF"/>
        <w:spacing w:after="0" w:line="240" w:lineRule="auto"/>
        <w:rPr>
          <w:rFonts w:ascii="Cambria" w:hAnsi="Cambria" w:cs="Cambria"/>
          <w:bCs/>
          <w:color w:val="C00000"/>
        </w:rPr>
      </w:pPr>
    </w:p>
    <w:p w:rsidR="00A03F30" w:rsidRDefault="00A03F30" w:rsidP="000739A1">
      <w:pPr>
        <w:shd w:val="clear" w:color="auto" w:fill="FFFFFF"/>
        <w:spacing w:after="0" w:line="240" w:lineRule="auto"/>
        <w:rPr>
          <w:rFonts w:ascii="Cambria" w:hAnsi="Cambria" w:cs="Cambria"/>
          <w:bCs/>
          <w:color w:val="C00000"/>
        </w:rPr>
      </w:pPr>
    </w:p>
    <w:p w:rsidR="00621C26" w:rsidRDefault="00621C26" w:rsidP="000739A1">
      <w:pPr>
        <w:shd w:val="clear" w:color="auto" w:fill="FFFFFF"/>
        <w:spacing w:after="0" w:line="240" w:lineRule="auto"/>
        <w:rPr>
          <w:rFonts w:ascii="Cambria" w:hAnsi="Cambria" w:cs="Cambria"/>
          <w:bCs/>
          <w:color w:val="C00000"/>
        </w:rPr>
      </w:pPr>
    </w:p>
    <w:p w:rsidR="00621C26" w:rsidRPr="00EA2BD9" w:rsidRDefault="00621C26" w:rsidP="000739A1">
      <w:pPr>
        <w:shd w:val="clear" w:color="auto" w:fill="FFFFFF"/>
        <w:spacing w:after="0" w:line="240" w:lineRule="auto"/>
        <w:rPr>
          <w:rFonts w:ascii="Cambria" w:hAnsi="Cambria" w:cs="Cambria"/>
          <w:bCs/>
          <w:color w:val="C00000"/>
        </w:rPr>
      </w:pPr>
    </w:p>
    <w:p w:rsidR="00231C44" w:rsidRPr="00EA2BD9" w:rsidRDefault="001046D4" w:rsidP="00231C44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color w:val="C00000"/>
        </w:rPr>
      </w:pPr>
      <w:r w:rsidRPr="00EA2BD9">
        <w:rPr>
          <w:rFonts w:ascii="Times New Roman" w:hAnsi="Times New Roman" w:cs="Times New Roman"/>
          <w:b/>
          <w:bCs/>
          <w:color w:val="C00000"/>
        </w:rPr>
        <w:t>Sesja I</w:t>
      </w:r>
      <w:r w:rsidR="00E164E0" w:rsidRPr="00EA2BD9">
        <w:rPr>
          <w:rFonts w:ascii="Times New Roman" w:hAnsi="Times New Roman" w:cs="Times New Roman"/>
          <w:b/>
          <w:bCs/>
          <w:color w:val="C00000"/>
        </w:rPr>
        <w:t>I</w:t>
      </w:r>
      <w:r w:rsidR="000A1BB2" w:rsidRPr="00EA2BD9">
        <w:rPr>
          <w:rFonts w:ascii="Times New Roman" w:hAnsi="Times New Roman" w:cs="Times New Roman"/>
          <w:b/>
          <w:bCs/>
          <w:color w:val="C00000"/>
        </w:rPr>
        <w:t xml:space="preserve"> (11.30 – 13.3</w:t>
      </w:r>
      <w:r w:rsidRPr="00EA2BD9">
        <w:rPr>
          <w:rFonts w:ascii="Times New Roman" w:hAnsi="Times New Roman" w:cs="Times New Roman"/>
          <w:b/>
          <w:bCs/>
          <w:color w:val="C00000"/>
        </w:rPr>
        <w:t>0)</w:t>
      </w:r>
    </w:p>
    <w:p w:rsidR="001046D4" w:rsidRPr="00EA2BD9" w:rsidRDefault="00E164E0" w:rsidP="00231C4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595959" w:themeColor="text1" w:themeTint="A6"/>
        </w:rPr>
      </w:pPr>
      <w:r w:rsidRPr="00EA2BD9">
        <w:rPr>
          <w:rFonts w:ascii="Times New Roman" w:hAnsi="Times New Roman" w:cs="Times New Roman"/>
          <w:b/>
          <w:color w:val="595959" w:themeColor="text1" w:themeTint="A6"/>
          <w:lang w:eastAsia="pl-PL"/>
        </w:rPr>
        <w:t>OD WIELOKULTUROWOŚCI DO TOŻSAMOŚCI, OD ASYMILACJI DO INTEGRACJI - JAK ŻYĆ W ZGODZIE ZE</w:t>
      </w:r>
      <w:r w:rsidR="00231C44" w:rsidRPr="00EA2BD9">
        <w:rPr>
          <w:rFonts w:ascii="Times New Roman" w:hAnsi="Times New Roman" w:cs="Times New Roman"/>
          <w:b/>
          <w:color w:val="595959" w:themeColor="text1" w:themeTint="A6"/>
          <w:lang w:eastAsia="pl-PL"/>
        </w:rPr>
        <w:t xml:space="preserve"> SOBĄ I INNYMI</w:t>
      </w:r>
      <w:r w:rsidR="00B937E5" w:rsidRPr="00EA2BD9">
        <w:rPr>
          <w:rFonts w:ascii="Times New Roman" w:hAnsi="Times New Roman" w:cs="Times New Roman"/>
          <w:b/>
          <w:color w:val="595959" w:themeColor="text1" w:themeTint="A6"/>
          <w:lang w:eastAsia="pl-PL"/>
        </w:rPr>
        <w:t>?</w:t>
      </w:r>
    </w:p>
    <w:p w:rsidR="001046D4" w:rsidRPr="00EA2BD9" w:rsidRDefault="00E971FA" w:rsidP="00231C44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"Dynamika toż</w:t>
      </w:r>
      <w:r w:rsidRPr="00E971FA">
        <w:rPr>
          <w:rFonts w:ascii="Times New Roman" w:hAnsi="Times New Roman" w:cs="Times New Roman"/>
          <w:color w:val="222222"/>
          <w:shd w:val="clear" w:color="auto" w:fill="FFFFFF"/>
        </w:rPr>
        <w:t>samości dzieci i młodzieży"</w:t>
      </w:r>
      <w:r w:rsidRPr="00E971FA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="00A85C76">
        <w:rPr>
          <w:rFonts w:ascii="Times New Roman" w:hAnsi="Times New Roman" w:cs="Times New Roman"/>
          <w:bCs/>
        </w:rPr>
        <w:t>p</w:t>
      </w:r>
      <w:r w:rsidR="00A85C76" w:rsidRPr="00EA2BD9">
        <w:rPr>
          <w:rFonts w:ascii="Times New Roman" w:hAnsi="Times New Roman" w:cs="Times New Roman"/>
          <w:bCs/>
        </w:rPr>
        <w:t>rof. dr hab. Halina Grzymała – Moszczyńska</w:t>
      </w:r>
      <w:r w:rsidR="00A85C76">
        <w:rPr>
          <w:rFonts w:ascii="Times New Roman" w:hAnsi="Times New Roman" w:cs="Times New Roman"/>
          <w:bCs/>
        </w:rPr>
        <w:t xml:space="preserve">, </w:t>
      </w:r>
      <w:r w:rsidR="00A85C76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="00A85C76" w:rsidRPr="00A85C76">
        <w:rPr>
          <w:rFonts w:ascii="Times New Roman" w:hAnsi="Times New Roman" w:cs="Times New Roman"/>
          <w:color w:val="000000"/>
          <w:shd w:val="clear" w:color="auto" w:fill="FFFFFF"/>
        </w:rPr>
        <w:t>UJ i SWPS</w:t>
      </w:r>
    </w:p>
    <w:p w:rsidR="00231C44" w:rsidRPr="00A85C76" w:rsidRDefault="000841B6" w:rsidP="00231C44">
      <w:pPr>
        <w:pStyle w:val="Akapitzlist"/>
        <w:numPr>
          <w:ilvl w:val="0"/>
          <w:numId w:val="10"/>
        </w:numPr>
        <w:shd w:val="clear" w:color="auto" w:fill="FFFFFF"/>
        <w:spacing w:after="240" w:line="240" w:lineRule="auto"/>
        <w:ind w:left="714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EA2BD9">
        <w:rPr>
          <w:rFonts w:ascii="Times New Roman" w:hAnsi="Times New Roman" w:cs="Times New Roman"/>
          <w:shd w:val="clear" w:color="auto" w:fill="FFFFFF"/>
        </w:rPr>
        <w:t>„</w:t>
      </w:r>
      <w:r w:rsidR="00120412" w:rsidRPr="00EA2BD9">
        <w:rPr>
          <w:rFonts w:ascii="Times New Roman" w:hAnsi="Times New Roman" w:cs="Times New Roman"/>
          <w:shd w:val="clear" w:color="auto" w:fill="FFFFFF"/>
        </w:rPr>
        <w:t>Edukacja kulturowa i zmiany tożs</w:t>
      </w:r>
      <w:r w:rsidR="00231C44" w:rsidRPr="00EA2BD9">
        <w:rPr>
          <w:rFonts w:ascii="Times New Roman" w:hAnsi="Times New Roman" w:cs="Times New Roman"/>
          <w:shd w:val="clear" w:color="auto" w:fill="FFFFFF"/>
        </w:rPr>
        <w:t xml:space="preserve">amościowe polonijnych uczniów – </w:t>
      </w:r>
      <w:r w:rsidR="00120412" w:rsidRPr="00EA2BD9">
        <w:rPr>
          <w:rFonts w:ascii="Times New Roman" w:hAnsi="Times New Roman" w:cs="Times New Roman"/>
          <w:shd w:val="clear" w:color="auto" w:fill="FFFFFF"/>
        </w:rPr>
        <w:t>doświadczenia dzieci polskich migrantów  na przykładzie badań w Norwegii</w:t>
      </w:r>
      <w:r w:rsidRPr="00EA2BD9">
        <w:rPr>
          <w:rFonts w:ascii="Times New Roman" w:hAnsi="Times New Roman" w:cs="Times New Roman"/>
          <w:shd w:val="clear" w:color="auto" w:fill="FFFFFF"/>
        </w:rPr>
        <w:t>”</w:t>
      </w:r>
      <w:r w:rsidR="00120412" w:rsidRPr="00EA2BD9">
        <w:rPr>
          <w:rFonts w:ascii="Times New Roman" w:hAnsi="Times New Roman" w:cs="Times New Roman"/>
          <w:shd w:val="clear" w:color="auto" w:fill="FFFFFF"/>
        </w:rPr>
        <w:t xml:space="preserve">, </w:t>
      </w:r>
      <w:r w:rsidR="00120412" w:rsidRPr="00EA2BD9">
        <w:rPr>
          <w:rFonts w:ascii="Times New Roman" w:hAnsi="Times New Roman" w:cs="Times New Roman"/>
          <w:lang w:eastAsia="pl-PL"/>
        </w:rPr>
        <w:t>Ste</w:t>
      </w:r>
      <w:r w:rsidRPr="00EA2BD9">
        <w:rPr>
          <w:rFonts w:ascii="Times New Roman" w:hAnsi="Times New Roman" w:cs="Times New Roman"/>
          <w:lang w:eastAsia="pl-PL"/>
        </w:rPr>
        <w:t xml:space="preserve">lla Strzelecka - UJ, Hanna Sand - </w:t>
      </w:r>
      <w:r w:rsidR="00150A07" w:rsidRPr="00EA2BD9">
        <w:rPr>
          <w:rFonts w:ascii="Times New Roman" w:hAnsi="Times New Roman" w:cs="Times New Roman"/>
          <w:shd w:val="clear" w:color="auto" w:fill="FFFFFF"/>
        </w:rPr>
        <w:t>D</w:t>
      </w:r>
      <w:r w:rsidR="00120412" w:rsidRPr="00EA2BD9">
        <w:rPr>
          <w:rFonts w:ascii="Times New Roman" w:hAnsi="Times New Roman" w:cs="Times New Roman"/>
          <w:shd w:val="clear" w:color="auto" w:fill="FFFFFF"/>
        </w:rPr>
        <w:t xml:space="preserve">yrektor </w:t>
      </w:r>
      <w:r w:rsidR="00120412" w:rsidRPr="00A85C76">
        <w:rPr>
          <w:rFonts w:ascii="Times New Roman" w:hAnsi="Times New Roman" w:cs="Times New Roman"/>
          <w:shd w:val="clear" w:color="auto" w:fill="FFFFFF"/>
        </w:rPr>
        <w:t>Polskiej Szkoły w Oslo</w:t>
      </w:r>
      <w:r w:rsidR="00231C44" w:rsidRPr="00A85C76">
        <w:rPr>
          <w:rFonts w:ascii="Times New Roman" w:hAnsi="Times New Roman" w:cs="Times New Roman"/>
          <w:shd w:val="clear" w:color="auto" w:fill="FFFFFF"/>
        </w:rPr>
        <w:t>.</w:t>
      </w:r>
    </w:p>
    <w:p w:rsidR="00873408" w:rsidRPr="00A85C76" w:rsidRDefault="000841B6" w:rsidP="00231C44">
      <w:pPr>
        <w:pStyle w:val="Akapitzlist"/>
        <w:numPr>
          <w:ilvl w:val="0"/>
          <w:numId w:val="10"/>
        </w:numPr>
        <w:shd w:val="clear" w:color="auto" w:fill="FFFFFF"/>
        <w:spacing w:after="240" w:line="240" w:lineRule="auto"/>
        <w:ind w:left="714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A85C76">
        <w:rPr>
          <w:rFonts w:ascii="Times New Roman" w:hAnsi="Times New Roman" w:cs="Times New Roman"/>
          <w:color w:val="000000"/>
          <w:shd w:val="clear" w:color="auto" w:fill="FFFFFF"/>
        </w:rPr>
        <w:t>„</w:t>
      </w:r>
      <w:r w:rsidR="00873408" w:rsidRPr="00A85C76">
        <w:rPr>
          <w:rFonts w:ascii="Times New Roman" w:hAnsi="Times New Roman" w:cs="Times New Roman"/>
          <w:color w:val="000000"/>
          <w:shd w:val="clear" w:color="auto" w:fill="FFFFFF"/>
        </w:rPr>
        <w:t>Społeczna rola polonijnego nauczyciela i jego wpływ na otaczające go środowis</w:t>
      </w:r>
      <w:r w:rsidRPr="00A85C76">
        <w:rPr>
          <w:rFonts w:ascii="Times New Roman" w:hAnsi="Times New Roman" w:cs="Times New Roman"/>
          <w:color w:val="000000"/>
          <w:shd w:val="clear" w:color="auto" w:fill="FFFFFF"/>
        </w:rPr>
        <w:t xml:space="preserve">ko” </w:t>
      </w:r>
      <w:r w:rsidR="00873408" w:rsidRPr="00A85C76">
        <w:rPr>
          <w:rFonts w:ascii="Times New Roman" w:hAnsi="Times New Roman" w:cs="Times New Roman"/>
          <w:color w:val="000000"/>
          <w:shd w:val="clear" w:color="auto" w:fill="FFFFFF"/>
        </w:rPr>
        <w:t>Agnieszka Zając</w:t>
      </w:r>
      <w:r w:rsidRPr="00A85C76">
        <w:rPr>
          <w:rFonts w:ascii="Times New Roman" w:hAnsi="Times New Roman" w:cs="Times New Roman"/>
          <w:color w:val="000000"/>
          <w:shd w:val="clear" w:color="auto" w:fill="FFFFFF"/>
        </w:rPr>
        <w:t xml:space="preserve"> - </w:t>
      </w:r>
      <w:r w:rsidR="00873408" w:rsidRPr="00A85C76">
        <w:rPr>
          <w:rFonts w:ascii="Times New Roman" w:hAnsi="Times New Roman" w:cs="Times New Roman"/>
          <w:color w:val="000000"/>
          <w:shd w:val="clear" w:color="auto" w:fill="FFFFFF"/>
        </w:rPr>
        <w:t>psycholog prowadzący polską szkołę</w:t>
      </w:r>
      <w:r w:rsidRPr="00A85C76">
        <w:rPr>
          <w:rFonts w:ascii="Times New Roman" w:hAnsi="Times New Roman" w:cs="Times New Roman"/>
          <w:color w:val="000000"/>
          <w:shd w:val="clear" w:color="auto" w:fill="FFFFFF"/>
        </w:rPr>
        <w:t xml:space="preserve"> w Irlandii Północnej</w:t>
      </w:r>
      <w:r w:rsidR="00873408" w:rsidRPr="00A85C7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A85C76" w:rsidRPr="00A85C7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A85C76" w:rsidRPr="00A85C76">
        <w:rPr>
          <w:rFonts w:ascii="Times New Roman" w:hAnsi="Times New Roman" w:cs="Times New Roman"/>
          <w:color w:val="000000"/>
          <w:shd w:val="clear" w:color="auto" w:fill="FFFFFF"/>
        </w:rPr>
        <w:t>pedagog specjalny, psychoterapeuta, Dyrektor Polskiej Szkoły w Ballymenie</w:t>
      </w:r>
      <w:r w:rsidR="00A85C76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A85C76" w:rsidRPr="00A85C76">
        <w:rPr>
          <w:rFonts w:ascii="Times New Roman" w:hAnsi="Times New Roman" w:cs="Times New Roman"/>
          <w:color w:val="000000"/>
          <w:shd w:val="clear" w:color="auto" w:fill="FFFFFF"/>
        </w:rPr>
        <w:t xml:space="preserve"> Irlandia Północna, </w:t>
      </w:r>
      <w:r w:rsidR="00873408" w:rsidRPr="00A85C76">
        <w:rPr>
          <w:rFonts w:ascii="Times New Roman" w:hAnsi="Times New Roman" w:cs="Times New Roman"/>
          <w:color w:val="000000"/>
          <w:shd w:val="clear" w:color="auto" w:fill="FFFFFF"/>
        </w:rPr>
        <w:t>członek Prezydium KOP.</w:t>
      </w:r>
    </w:p>
    <w:p w:rsidR="00231C44" w:rsidRPr="00EA2BD9" w:rsidRDefault="00231C44" w:rsidP="00231C44">
      <w:pPr>
        <w:pStyle w:val="Akapitzlist"/>
        <w:shd w:val="clear" w:color="auto" w:fill="FFFFFF"/>
        <w:spacing w:after="240" w:line="240" w:lineRule="auto"/>
        <w:ind w:left="714"/>
        <w:contextualSpacing/>
        <w:jc w:val="both"/>
        <w:rPr>
          <w:rFonts w:ascii="Times New Roman" w:hAnsi="Times New Roman" w:cs="Times New Roman"/>
          <w:lang w:eastAsia="pl-PL"/>
        </w:rPr>
      </w:pPr>
    </w:p>
    <w:p w:rsidR="00895F16" w:rsidRPr="00EA2BD9" w:rsidRDefault="00895F16" w:rsidP="006C016E">
      <w:pPr>
        <w:pStyle w:val="Akapitzlist"/>
        <w:ind w:left="0"/>
        <w:rPr>
          <w:rFonts w:ascii="Times New Roman" w:hAnsi="Times New Roman" w:cs="Times New Roman"/>
          <w:bCs/>
          <w:color w:val="C00000"/>
        </w:rPr>
      </w:pPr>
    </w:p>
    <w:p w:rsidR="001046D4" w:rsidRPr="00EA2BD9" w:rsidRDefault="001046D4" w:rsidP="008029AC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color w:val="C00000"/>
        </w:rPr>
      </w:pPr>
      <w:r w:rsidRPr="00EA2BD9">
        <w:rPr>
          <w:rFonts w:ascii="Times New Roman" w:hAnsi="Times New Roman" w:cs="Times New Roman"/>
          <w:b/>
          <w:bCs/>
          <w:color w:val="C00000"/>
        </w:rPr>
        <w:t xml:space="preserve">Sesja III </w:t>
      </w:r>
      <w:r w:rsidR="000137ED" w:rsidRPr="00EA2BD9">
        <w:rPr>
          <w:rFonts w:ascii="Times New Roman" w:hAnsi="Times New Roman" w:cs="Times New Roman"/>
          <w:b/>
          <w:bCs/>
          <w:color w:val="C00000"/>
        </w:rPr>
        <w:t>(15.00 – 18.3</w:t>
      </w:r>
      <w:r w:rsidRPr="00EA2BD9">
        <w:rPr>
          <w:rFonts w:ascii="Times New Roman" w:hAnsi="Times New Roman" w:cs="Times New Roman"/>
          <w:b/>
          <w:bCs/>
          <w:color w:val="C00000"/>
        </w:rPr>
        <w:t>0)</w:t>
      </w:r>
    </w:p>
    <w:p w:rsidR="000126AD" w:rsidRPr="00EA2BD9" w:rsidRDefault="00120412" w:rsidP="000126AD">
      <w:pPr>
        <w:pStyle w:val="Akapitzlist"/>
        <w:ind w:left="0"/>
        <w:jc w:val="center"/>
        <w:rPr>
          <w:rFonts w:ascii="Times New Roman" w:hAnsi="Times New Roman" w:cs="Times New Roman"/>
          <w:b/>
          <w:color w:val="595959" w:themeColor="text1" w:themeTint="A6"/>
          <w:lang w:eastAsia="pl-PL"/>
        </w:rPr>
      </w:pPr>
      <w:r w:rsidRPr="00EA2BD9">
        <w:rPr>
          <w:rFonts w:ascii="Times New Roman" w:hAnsi="Times New Roman" w:cs="Times New Roman"/>
          <w:b/>
          <w:color w:val="595959" w:themeColor="text1" w:themeTint="A6"/>
          <w:lang w:eastAsia="pl-PL"/>
        </w:rPr>
        <w:t>"</w:t>
      </w:r>
      <w:r w:rsidR="00E76F15" w:rsidRPr="00EA2BD9">
        <w:rPr>
          <w:rFonts w:ascii="Times New Roman" w:hAnsi="Times New Roman" w:cs="Times New Roman"/>
          <w:b/>
          <w:color w:val="595959" w:themeColor="text1" w:themeTint="A6"/>
          <w:lang w:eastAsia="pl-PL"/>
        </w:rPr>
        <w:t>SŁYSZEĆ - SŁUCHAĆ</w:t>
      </w:r>
      <w:r w:rsidRPr="00EA2BD9">
        <w:rPr>
          <w:rFonts w:ascii="Times New Roman" w:hAnsi="Times New Roman" w:cs="Times New Roman"/>
          <w:b/>
          <w:color w:val="595959" w:themeColor="text1" w:themeTint="A6"/>
          <w:lang w:eastAsia="pl-PL"/>
        </w:rPr>
        <w:t xml:space="preserve"> – USŁYSZ</w:t>
      </w:r>
      <w:r w:rsidR="00231C44" w:rsidRPr="00EA2BD9">
        <w:rPr>
          <w:rFonts w:ascii="Times New Roman" w:hAnsi="Times New Roman" w:cs="Times New Roman"/>
          <w:b/>
          <w:color w:val="595959" w:themeColor="text1" w:themeTint="A6"/>
          <w:lang w:eastAsia="pl-PL"/>
        </w:rPr>
        <w:t>EĆ</w:t>
      </w:r>
      <w:r w:rsidR="00E76F15" w:rsidRPr="00EA2BD9">
        <w:rPr>
          <w:rFonts w:ascii="Times New Roman" w:hAnsi="Times New Roman" w:cs="Times New Roman"/>
          <w:b/>
          <w:color w:val="595959" w:themeColor="text1" w:themeTint="A6"/>
          <w:lang w:eastAsia="pl-PL"/>
        </w:rPr>
        <w:t>, CZYLI JAK SKUTECZNIE PRACOWAĆ Z DZIECKIEM DWUJĘZYCZNYM</w:t>
      </w:r>
      <w:r w:rsidRPr="00EA2BD9">
        <w:rPr>
          <w:rFonts w:ascii="Times New Roman" w:hAnsi="Times New Roman" w:cs="Times New Roman"/>
          <w:b/>
          <w:color w:val="595959" w:themeColor="text1" w:themeTint="A6"/>
          <w:lang w:eastAsia="pl-PL"/>
        </w:rPr>
        <w:t>”</w:t>
      </w:r>
    </w:p>
    <w:p w:rsidR="00195629" w:rsidRDefault="00195629" w:rsidP="0019562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C44">
        <w:rPr>
          <w:rFonts w:ascii="Times New Roman" w:hAnsi="Times New Roman" w:cs="Times New Roman"/>
          <w:sz w:val="24"/>
          <w:szCs w:val="24"/>
          <w:lang w:eastAsia="pl-PL"/>
        </w:rPr>
        <w:t>Emocje w języku dzieci dwu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języcznych, dr Faustyna Mounis - </w:t>
      </w:r>
      <w:r w:rsidRPr="00231C44">
        <w:rPr>
          <w:rFonts w:ascii="Times New Roman" w:hAnsi="Times New Roman" w:cs="Times New Roman"/>
          <w:sz w:val="24"/>
          <w:szCs w:val="24"/>
          <w:lang w:eastAsia="pl-PL"/>
        </w:rPr>
        <w:t xml:space="preserve">psycholog, konsultant </w:t>
      </w:r>
      <w:r w:rsidRPr="00231C44">
        <w:rPr>
          <w:rFonts w:ascii="Times New Roman" w:hAnsi="Times New Roman" w:cs="Times New Roman"/>
          <w:bCs/>
          <w:sz w:val="24"/>
          <w:szCs w:val="24"/>
        </w:rPr>
        <w:t>Ośrodka</w:t>
      </w:r>
      <w:r>
        <w:rPr>
          <w:rFonts w:ascii="Times New Roman" w:hAnsi="Times New Roman" w:cs="Times New Roman"/>
          <w:bCs/>
          <w:sz w:val="24"/>
          <w:szCs w:val="24"/>
        </w:rPr>
        <w:t xml:space="preserve"> Doskonalenia Nauczycieli SWP</w:t>
      </w:r>
      <w:r w:rsidRPr="00231C44">
        <w:rPr>
          <w:rFonts w:ascii="Times New Roman" w:hAnsi="Times New Roman" w:cs="Times New Roman"/>
          <w:bCs/>
          <w:sz w:val="24"/>
          <w:szCs w:val="24"/>
        </w:rPr>
        <w:t>, Francja</w:t>
      </w:r>
    </w:p>
    <w:p w:rsidR="00195629" w:rsidRDefault="00195629" w:rsidP="0019562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C44">
        <w:rPr>
          <w:rFonts w:ascii="Times New Roman" w:hAnsi="Times New Roman" w:cs="Times New Roman"/>
          <w:sz w:val="24"/>
          <w:szCs w:val="24"/>
          <w:lang w:eastAsia="pl-PL"/>
        </w:rPr>
        <w:t>Percepcja słuchowa dzieci dwujęzycznych</w:t>
      </w:r>
      <w:r w:rsidRPr="00231C44">
        <w:rPr>
          <w:rFonts w:ascii="Times New Roman" w:hAnsi="Times New Roman" w:cs="Times New Roman"/>
          <w:bCs/>
          <w:sz w:val="24"/>
          <w:szCs w:val="24"/>
        </w:rPr>
        <w:t xml:space="preserve">, Katarzyna Czyżycka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31C44">
        <w:rPr>
          <w:rFonts w:ascii="Times New Roman" w:hAnsi="Times New Roman" w:cs="Times New Roman"/>
          <w:bCs/>
          <w:sz w:val="24"/>
          <w:szCs w:val="24"/>
        </w:rPr>
        <w:t>logopeda, terapeuta, polonista, nauczyciel konsultant Ośrodka Doskonalenia Nauczycieli SWP, Włochy</w:t>
      </w:r>
    </w:p>
    <w:p w:rsidR="00195629" w:rsidRPr="00BB279C" w:rsidRDefault="00195629" w:rsidP="00195629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System języka – przyswajanie a programowanie w sytuacji dwujęzyczności</w:t>
      </w:r>
      <w:r>
        <w:rPr>
          <w:rFonts w:ascii="Times New Roman" w:hAnsi="Times New Roman" w:cs="Times New Roman"/>
          <w:bCs/>
          <w:sz w:val="24"/>
          <w:szCs w:val="24"/>
        </w:rPr>
        <w:t xml:space="preserve">, dr Elżbieta Ławczys - </w:t>
      </w:r>
      <w:r w:rsidRPr="00231C44">
        <w:rPr>
          <w:rFonts w:ascii="Times New Roman" w:hAnsi="Times New Roman" w:cs="Times New Roman"/>
          <w:bCs/>
          <w:sz w:val="24"/>
          <w:szCs w:val="24"/>
        </w:rPr>
        <w:t>językoznawca, logopeda, nauczyciel konsultant Ośrodka</w:t>
      </w:r>
      <w:r>
        <w:rPr>
          <w:rFonts w:ascii="Times New Roman" w:hAnsi="Times New Roman" w:cs="Times New Roman"/>
          <w:bCs/>
          <w:sz w:val="24"/>
          <w:szCs w:val="24"/>
        </w:rPr>
        <w:t xml:space="preserve"> Doskonalenia Nauczycieli SWP</w:t>
      </w:r>
      <w:r w:rsidRPr="00231C44">
        <w:rPr>
          <w:rFonts w:ascii="Times New Roman" w:hAnsi="Times New Roman" w:cs="Times New Roman"/>
          <w:bCs/>
          <w:sz w:val="24"/>
          <w:szCs w:val="24"/>
        </w:rPr>
        <w:t>, Niemcy</w:t>
      </w:r>
    </w:p>
    <w:p w:rsidR="00195629" w:rsidRDefault="00195629" w:rsidP="00231C44">
      <w:pPr>
        <w:tabs>
          <w:tab w:val="left" w:pos="3765"/>
        </w:tabs>
        <w:spacing w:line="240" w:lineRule="auto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1046D4" w:rsidRPr="00EA2BD9" w:rsidRDefault="00E76F15" w:rsidP="00231C44">
      <w:pPr>
        <w:tabs>
          <w:tab w:val="left" w:pos="3765"/>
        </w:tabs>
        <w:spacing w:line="240" w:lineRule="auto"/>
        <w:jc w:val="both"/>
        <w:rPr>
          <w:rFonts w:ascii="Cambria" w:hAnsi="Cambria" w:cs="Cambria"/>
          <w:b/>
          <w:bCs/>
        </w:rPr>
      </w:pPr>
      <w:r w:rsidRPr="00EA2BD9">
        <w:rPr>
          <w:rFonts w:ascii="Times New Roman" w:hAnsi="Times New Roman" w:cs="Times New Roman"/>
          <w:bCs/>
        </w:rPr>
        <w:t>19.0</w:t>
      </w:r>
      <w:r w:rsidR="0063220C" w:rsidRPr="00EA2BD9">
        <w:rPr>
          <w:rFonts w:ascii="Times New Roman" w:hAnsi="Times New Roman" w:cs="Times New Roman"/>
          <w:bCs/>
        </w:rPr>
        <w:t>0-21.3</w:t>
      </w:r>
      <w:r w:rsidR="001046D4" w:rsidRPr="00EA2BD9">
        <w:rPr>
          <w:rFonts w:ascii="Times New Roman" w:hAnsi="Times New Roman" w:cs="Times New Roman"/>
          <w:bCs/>
        </w:rPr>
        <w:t>0</w:t>
      </w:r>
      <w:r w:rsidR="001046D4" w:rsidRPr="00EA2BD9">
        <w:rPr>
          <w:rFonts w:ascii="Times New Roman" w:hAnsi="Times New Roman" w:cs="Times New Roman"/>
          <w:b/>
          <w:bCs/>
        </w:rPr>
        <w:t xml:space="preserve"> </w:t>
      </w:r>
      <w:r w:rsidR="008C2CA8" w:rsidRPr="00EA2BD9">
        <w:rPr>
          <w:rFonts w:ascii="Times New Roman" w:hAnsi="Times New Roman" w:cs="Times New Roman"/>
          <w:bCs/>
        </w:rPr>
        <w:t>Piknik edukacyjno–</w:t>
      </w:r>
      <w:r w:rsidR="001046D4" w:rsidRPr="00EA2BD9">
        <w:rPr>
          <w:rFonts w:ascii="Times New Roman" w:hAnsi="Times New Roman" w:cs="Times New Roman"/>
          <w:bCs/>
        </w:rPr>
        <w:t xml:space="preserve">rekreacyjny </w:t>
      </w:r>
      <w:r w:rsidRPr="00EA2BD9">
        <w:rPr>
          <w:rFonts w:ascii="Times New Roman" w:hAnsi="Times New Roman" w:cs="Times New Roman"/>
          <w:bCs/>
        </w:rPr>
        <w:t>„Z S</w:t>
      </w:r>
      <w:r w:rsidR="008C2CA8" w:rsidRPr="00EA2BD9">
        <w:rPr>
          <w:rFonts w:ascii="Times New Roman" w:hAnsi="Times New Roman" w:cs="Times New Roman"/>
          <w:bCs/>
        </w:rPr>
        <w:t>ienkiewiczem na Mazurach czyli wspólne czytanie, wspólne śpiewanie</w:t>
      </w:r>
      <w:r w:rsidR="00E638D2" w:rsidRPr="00EA2BD9">
        <w:rPr>
          <w:rFonts w:ascii="Times New Roman" w:hAnsi="Times New Roman" w:cs="Times New Roman"/>
          <w:bCs/>
        </w:rPr>
        <w:t>, wspólne Kresów poznawanie</w:t>
      </w:r>
      <w:r w:rsidR="000841B6" w:rsidRPr="00EA2BD9">
        <w:rPr>
          <w:rFonts w:ascii="Times New Roman" w:hAnsi="Times New Roman" w:cs="Times New Roman"/>
          <w:bCs/>
        </w:rPr>
        <w:t>.</w:t>
      </w:r>
      <w:r w:rsidRPr="00EA2BD9">
        <w:rPr>
          <w:rFonts w:ascii="Times New Roman" w:hAnsi="Times New Roman" w:cs="Times New Roman"/>
          <w:bCs/>
        </w:rPr>
        <w:t>”</w:t>
      </w:r>
    </w:p>
    <w:p w:rsidR="008029AC" w:rsidRPr="00EA2BD9" w:rsidRDefault="008029AC" w:rsidP="008029AC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A2BD9">
        <w:rPr>
          <w:rFonts w:ascii="Times New Roman" w:hAnsi="Times New Roman" w:cs="Times New Roman"/>
          <w:b/>
          <w:bCs/>
          <w:u w:val="single"/>
        </w:rPr>
        <w:t>18 czerwca</w:t>
      </w:r>
      <w:r w:rsidR="00895F16" w:rsidRPr="00EA2BD9">
        <w:rPr>
          <w:rFonts w:ascii="Times New Roman" w:hAnsi="Times New Roman" w:cs="Times New Roman"/>
          <w:b/>
          <w:bCs/>
          <w:u w:val="single"/>
        </w:rPr>
        <w:t xml:space="preserve"> 2016</w:t>
      </w:r>
      <w:r w:rsidR="000841B6" w:rsidRPr="00EA2BD9">
        <w:rPr>
          <w:rFonts w:ascii="Times New Roman" w:hAnsi="Times New Roman" w:cs="Times New Roman"/>
          <w:b/>
          <w:bCs/>
          <w:u w:val="single"/>
        </w:rPr>
        <w:t xml:space="preserve"> </w:t>
      </w:r>
      <w:r w:rsidR="001046D4" w:rsidRPr="00EA2BD9">
        <w:rPr>
          <w:rFonts w:ascii="Times New Roman" w:hAnsi="Times New Roman" w:cs="Times New Roman"/>
          <w:b/>
          <w:bCs/>
          <w:u w:val="single"/>
        </w:rPr>
        <w:t>r. (sobota)</w:t>
      </w:r>
    </w:p>
    <w:p w:rsidR="00CD2082" w:rsidRPr="00EA2BD9" w:rsidRDefault="001046D4" w:rsidP="008029AC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A2BD9">
        <w:rPr>
          <w:rFonts w:ascii="Times New Roman" w:hAnsi="Times New Roman" w:cs="Times New Roman"/>
          <w:b/>
          <w:bCs/>
          <w:u w:val="single"/>
        </w:rPr>
        <w:t xml:space="preserve"> </w:t>
      </w:r>
      <w:r w:rsidR="00BE42CC" w:rsidRPr="00EA2BD9">
        <w:rPr>
          <w:rFonts w:ascii="Times New Roman" w:hAnsi="Times New Roman" w:cs="Times New Roman"/>
          <w:bCs/>
          <w:color w:val="C00000"/>
        </w:rPr>
        <w:br/>
      </w:r>
      <w:r w:rsidR="002E30C9" w:rsidRPr="00EA2BD9">
        <w:rPr>
          <w:rFonts w:ascii="Times New Roman" w:hAnsi="Times New Roman" w:cs="Times New Roman"/>
          <w:b/>
          <w:bCs/>
          <w:color w:val="C00000"/>
        </w:rPr>
        <w:t>Sesja</w:t>
      </w:r>
      <w:r w:rsidR="00DF1C44" w:rsidRPr="00EA2BD9">
        <w:rPr>
          <w:rFonts w:ascii="Times New Roman" w:hAnsi="Times New Roman" w:cs="Times New Roman"/>
          <w:b/>
          <w:bCs/>
          <w:color w:val="C00000"/>
        </w:rPr>
        <w:t xml:space="preserve"> IV (9.00 – 13</w:t>
      </w:r>
      <w:r w:rsidR="00801F4A" w:rsidRPr="00EA2BD9">
        <w:rPr>
          <w:rFonts w:ascii="Times New Roman" w:hAnsi="Times New Roman" w:cs="Times New Roman"/>
          <w:b/>
          <w:bCs/>
          <w:color w:val="C00000"/>
        </w:rPr>
        <w:t>.</w:t>
      </w:r>
      <w:r w:rsidR="00430E45" w:rsidRPr="00EA2BD9">
        <w:rPr>
          <w:rFonts w:ascii="Times New Roman" w:hAnsi="Times New Roman" w:cs="Times New Roman"/>
          <w:b/>
          <w:bCs/>
          <w:color w:val="C00000"/>
        </w:rPr>
        <w:t>0</w:t>
      </w:r>
      <w:r w:rsidRPr="00EA2BD9">
        <w:rPr>
          <w:rFonts w:ascii="Times New Roman" w:hAnsi="Times New Roman" w:cs="Times New Roman"/>
          <w:b/>
          <w:bCs/>
          <w:color w:val="C00000"/>
        </w:rPr>
        <w:t>0)</w:t>
      </w:r>
    </w:p>
    <w:p w:rsidR="00483053" w:rsidRPr="00EA2BD9" w:rsidRDefault="008029AC" w:rsidP="008029AC">
      <w:pPr>
        <w:pStyle w:val="Akapitzlist"/>
        <w:ind w:left="0"/>
        <w:jc w:val="center"/>
        <w:rPr>
          <w:rFonts w:ascii="Times New Roman" w:hAnsi="Times New Roman" w:cs="Times New Roman"/>
          <w:b/>
          <w:color w:val="595959" w:themeColor="text1" w:themeTint="A6"/>
        </w:rPr>
      </w:pPr>
      <w:r w:rsidRPr="00EA2BD9">
        <w:rPr>
          <w:rFonts w:ascii="Times New Roman" w:hAnsi="Times New Roman" w:cs="Times New Roman"/>
          <w:b/>
          <w:color w:val="595959" w:themeColor="text1" w:themeTint="A6"/>
        </w:rPr>
        <w:t>„UCZYMY JAK UCZYĆ”</w:t>
      </w:r>
      <w:r w:rsidR="0063220C" w:rsidRPr="00EA2BD9">
        <w:rPr>
          <w:rFonts w:ascii="Times New Roman" w:hAnsi="Times New Roman" w:cs="Times New Roman"/>
          <w:b/>
          <w:color w:val="595959" w:themeColor="text1" w:themeTint="A6"/>
        </w:rPr>
        <w:t>, FILOZOFIA I SPOSOBY WSPARCIA METODYCZNEGO NAUCZYCIELI P</w:t>
      </w:r>
      <w:r w:rsidRPr="00EA2BD9">
        <w:rPr>
          <w:rFonts w:ascii="Times New Roman" w:hAnsi="Times New Roman" w:cs="Times New Roman"/>
          <w:b/>
          <w:color w:val="595959" w:themeColor="text1" w:themeTint="A6"/>
        </w:rPr>
        <w:t xml:space="preserve">OLONIJNYCH REALIZOWANEGO PRZEZ </w:t>
      </w:r>
      <w:r w:rsidR="0063220C" w:rsidRPr="00EA2BD9">
        <w:rPr>
          <w:rFonts w:ascii="Times New Roman" w:hAnsi="Times New Roman" w:cs="Times New Roman"/>
          <w:b/>
          <w:color w:val="595959" w:themeColor="text1" w:themeTint="A6"/>
        </w:rPr>
        <w:t>ODN</w:t>
      </w:r>
      <w:r w:rsidR="000841B6" w:rsidRPr="00EA2BD9">
        <w:rPr>
          <w:rFonts w:ascii="Times New Roman" w:hAnsi="Times New Roman" w:cs="Times New Roman"/>
          <w:b/>
          <w:color w:val="595959" w:themeColor="text1" w:themeTint="A6"/>
        </w:rPr>
        <w:t xml:space="preserve"> </w:t>
      </w:r>
      <w:r w:rsidR="0063220C" w:rsidRPr="00EA2BD9">
        <w:rPr>
          <w:rFonts w:ascii="Times New Roman" w:hAnsi="Times New Roman" w:cs="Times New Roman"/>
          <w:b/>
          <w:color w:val="595959" w:themeColor="text1" w:themeTint="A6"/>
        </w:rPr>
        <w:t>SWP</w:t>
      </w:r>
      <w:r w:rsidR="00D735AA" w:rsidRPr="00EA2BD9">
        <w:rPr>
          <w:rFonts w:ascii="Times New Roman" w:hAnsi="Times New Roman" w:cs="Times New Roman"/>
          <w:b/>
          <w:color w:val="595959" w:themeColor="text1" w:themeTint="A6"/>
        </w:rPr>
        <w:t>*</w:t>
      </w:r>
      <w:r w:rsidR="0063220C" w:rsidRPr="00EA2BD9">
        <w:rPr>
          <w:rFonts w:ascii="Times New Roman" w:hAnsi="Times New Roman" w:cs="Times New Roman"/>
          <w:b/>
          <w:color w:val="595959" w:themeColor="text1" w:themeTint="A6"/>
        </w:rPr>
        <w:t xml:space="preserve"> NA PRZYKŁADZIE PROJEKTÓW KLUCZOWYCH.</w:t>
      </w:r>
    </w:p>
    <w:p w:rsidR="00483053" w:rsidRPr="00EA2BD9" w:rsidRDefault="000841B6" w:rsidP="008029AC">
      <w:pPr>
        <w:pStyle w:val="Akapitzlist"/>
        <w:numPr>
          <w:ilvl w:val="0"/>
          <w:numId w:val="11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>„</w:t>
      </w:r>
      <w:r w:rsidR="00483053" w:rsidRPr="00EA2BD9">
        <w:rPr>
          <w:rFonts w:ascii="Times New Roman" w:hAnsi="Times New Roman" w:cs="Times New Roman"/>
        </w:rPr>
        <w:t>Lokalne Ośrodki Metodyczne</w:t>
      </w:r>
      <w:r w:rsidR="0080490E" w:rsidRPr="00EA2BD9">
        <w:rPr>
          <w:rFonts w:ascii="Times New Roman" w:hAnsi="Times New Roman" w:cs="Times New Roman"/>
        </w:rPr>
        <w:t xml:space="preserve"> *</w:t>
      </w:r>
      <w:r w:rsidR="008A721E" w:rsidRPr="00EA2BD9">
        <w:rPr>
          <w:rFonts w:ascii="Times New Roman" w:hAnsi="Times New Roman" w:cs="Times New Roman"/>
        </w:rPr>
        <w:t>*</w:t>
      </w:r>
      <w:r w:rsidRPr="00EA2BD9">
        <w:rPr>
          <w:rFonts w:ascii="Times New Roman" w:hAnsi="Times New Roman" w:cs="Times New Roman"/>
        </w:rPr>
        <w:t xml:space="preserve"> </w:t>
      </w:r>
      <w:r w:rsidR="00483053" w:rsidRPr="00EA2BD9">
        <w:rPr>
          <w:rFonts w:ascii="Times New Roman" w:hAnsi="Times New Roman" w:cs="Times New Roman"/>
        </w:rPr>
        <w:t xml:space="preserve">- model działania i </w:t>
      </w:r>
      <w:r w:rsidR="008029AC" w:rsidRPr="00EA2BD9">
        <w:rPr>
          <w:rFonts w:ascii="Times New Roman" w:hAnsi="Times New Roman" w:cs="Times New Roman"/>
        </w:rPr>
        <w:t>plany rozwoju</w:t>
      </w:r>
      <w:r w:rsidRPr="00EA2BD9">
        <w:rPr>
          <w:rFonts w:ascii="Times New Roman" w:hAnsi="Times New Roman" w:cs="Times New Roman"/>
        </w:rPr>
        <w:t>”, Zdzisław Hofman</w:t>
      </w:r>
      <w:r w:rsidR="00E971FA">
        <w:rPr>
          <w:rFonts w:ascii="Times New Roman" w:hAnsi="Times New Roman" w:cs="Times New Roman"/>
        </w:rPr>
        <w:t xml:space="preserve">, </w:t>
      </w:r>
      <w:r w:rsidR="00362036">
        <w:rPr>
          <w:rFonts w:ascii="Times New Roman" w:hAnsi="Times New Roman" w:cs="Times New Roman"/>
        </w:rPr>
        <w:t xml:space="preserve">pedagog, </w:t>
      </w:r>
      <w:r w:rsidR="00E971FA">
        <w:rPr>
          <w:rFonts w:ascii="Times New Roman" w:hAnsi="Times New Roman" w:cs="Times New Roman"/>
        </w:rPr>
        <w:t>trener</w:t>
      </w:r>
      <w:r w:rsidR="00362036">
        <w:rPr>
          <w:rFonts w:ascii="Times New Roman" w:hAnsi="Times New Roman" w:cs="Times New Roman"/>
        </w:rPr>
        <w:t>, wolontariusz.</w:t>
      </w:r>
    </w:p>
    <w:p w:rsidR="00483053" w:rsidRPr="00EA2BD9" w:rsidRDefault="000841B6" w:rsidP="008029AC">
      <w:pPr>
        <w:pStyle w:val="Akapitzlist"/>
        <w:numPr>
          <w:ilvl w:val="0"/>
          <w:numId w:val="11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>„</w:t>
      </w:r>
      <w:r w:rsidR="00801F4A" w:rsidRPr="00EA2BD9">
        <w:rPr>
          <w:rFonts w:ascii="Times New Roman" w:hAnsi="Times New Roman" w:cs="Times New Roman"/>
        </w:rPr>
        <w:t xml:space="preserve">Efekty pilotażu LOM </w:t>
      </w:r>
      <w:r w:rsidR="008D4AF8" w:rsidRPr="00EA2BD9">
        <w:rPr>
          <w:rFonts w:ascii="Times New Roman" w:hAnsi="Times New Roman" w:cs="Times New Roman"/>
        </w:rPr>
        <w:t>na przykładzie ośrodków w Anglii, Beneluksie, Włoszech oraz Stanach Zjednoczonych</w:t>
      </w:r>
      <w:r w:rsidRPr="00EA2BD9">
        <w:rPr>
          <w:rFonts w:ascii="Times New Roman" w:hAnsi="Times New Roman" w:cs="Times New Roman"/>
        </w:rPr>
        <w:t>”</w:t>
      </w:r>
      <w:r w:rsidR="008D4AF8" w:rsidRPr="00EA2BD9">
        <w:rPr>
          <w:rFonts w:ascii="Times New Roman" w:hAnsi="Times New Roman" w:cs="Times New Roman"/>
        </w:rPr>
        <w:t>, Anna Smolińska</w:t>
      </w:r>
      <w:r w:rsidR="00362036">
        <w:rPr>
          <w:rFonts w:ascii="Times New Roman" w:hAnsi="Times New Roman" w:cs="Times New Roman"/>
        </w:rPr>
        <w:t xml:space="preserve"> , lider LOM we Włoszech.</w:t>
      </w:r>
    </w:p>
    <w:p w:rsidR="00483053" w:rsidRPr="00EA2BD9" w:rsidRDefault="000841B6" w:rsidP="008029AC">
      <w:pPr>
        <w:pStyle w:val="Akapitzlist"/>
        <w:numPr>
          <w:ilvl w:val="0"/>
          <w:numId w:val="11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>„</w:t>
      </w:r>
      <w:r w:rsidR="00483053" w:rsidRPr="00EA2BD9">
        <w:rPr>
          <w:rFonts w:ascii="Times New Roman" w:hAnsi="Times New Roman" w:cs="Times New Roman"/>
        </w:rPr>
        <w:t xml:space="preserve">Studia podyplomowe nadające kwalifikacje do nauczania języka polskiego jako obcego </w:t>
      </w:r>
      <w:r w:rsidR="00DF1C44" w:rsidRPr="00EA2BD9">
        <w:rPr>
          <w:rFonts w:ascii="Times New Roman" w:hAnsi="Times New Roman" w:cs="Times New Roman"/>
        </w:rPr>
        <w:t>- dlaczego warto akurat te wybrać?</w:t>
      </w:r>
      <w:r w:rsidRPr="00EA2BD9">
        <w:rPr>
          <w:rFonts w:ascii="Times New Roman" w:hAnsi="Times New Roman" w:cs="Times New Roman"/>
        </w:rPr>
        <w:t>”</w:t>
      </w:r>
      <w:r w:rsidR="00DF1C44" w:rsidRPr="00EA2BD9">
        <w:rPr>
          <w:rFonts w:ascii="Times New Roman" w:hAnsi="Times New Roman" w:cs="Times New Roman"/>
        </w:rPr>
        <w:t xml:space="preserve">, </w:t>
      </w:r>
      <w:r w:rsidR="00483053" w:rsidRPr="00EA2BD9">
        <w:rPr>
          <w:rFonts w:ascii="Times New Roman" w:hAnsi="Times New Roman" w:cs="Times New Roman"/>
        </w:rPr>
        <w:t>dr Sebastian Przybyszewski</w:t>
      </w:r>
      <w:r w:rsidRPr="00EA2BD9">
        <w:rPr>
          <w:rFonts w:ascii="Times New Roman" w:hAnsi="Times New Roman" w:cs="Times New Roman"/>
        </w:rPr>
        <w:t xml:space="preserve"> - </w:t>
      </w:r>
      <w:r w:rsidR="008029AC" w:rsidRPr="00EA2BD9">
        <w:rPr>
          <w:rFonts w:ascii="Times New Roman" w:hAnsi="Times New Roman" w:cs="Times New Roman"/>
        </w:rPr>
        <w:t xml:space="preserve">UWM Olsztyn, </w:t>
      </w:r>
      <w:r w:rsidR="00027361" w:rsidRPr="00EA2BD9">
        <w:rPr>
          <w:rFonts w:ascii="Times New Roman" w:hAnsi="Times New Roman" w:cs="Times New Roman"/>
        </w:rPr>
        <w:t>ODNSWP</w:t>
      </w:r>
      <w:r w:rsidR="00801F4A" w:rsidRPr="00EA2BD9">
        <w:rPr>
          <w:rFonts w:ascii="Times New Roman" w:hAnsi="Times New Roman" w:cs="Times New Roman"/>
        </w:rPr>
        <w:t>,</w:t>
      </w:r>
      <w:r w:rsidR="00362036">
        <w:rPr>
          <w:rFonts w:ascii="Times New Roman" w:hAnsi="Times New Roman" w:cs="Times New Roman"/>
        </w:rPr>
        <w:t xml:space="preserve"> prof. dr hab. Halina Grzymała Moszczyńska, </w:t>
      </w:r>
      <w:r w:rsidR="00801F4A" w:rsidRPr="00EA2BD9">
        <w:rPr>
          <w:rFonts w:ascii="Times New Roman" w:hAnsi="Times New Roman" w:cs="Times New Roman"/>
        </w:rPr>
        <w:t xml:space="preserve"> prof. dr hab. Jan Wiktor Sienkiewicz</w:t>
      </w:r>
      <w:r w:rsidRPr="00EA2BD9">
        <w:rPr>
          <w:rFonts w:ascii="Times New Roman" w:hAnsi="Times New Roman" w:cs="Times New Roman"/>
        </w:rPr>
        <w:t xml:space="preserve"> -</w:t>
      </w:r>
      <w:r w:rsidR="00027361" w:rsidRPr="00EA2BD9">
        <w:rPr>
          <w:rFonts w:ascii="Times New Roman" w:hAnsi="Times New Roman" w:cs="Times New Roman"/>
        </w:rPr>
        <w:t xml:space="preserve"> UMK Toruń</w:t>
      </w:r>
    </w:p>
    <w:p w:rsidR="00DF1C44" w:rsidRPr="00EA2BD9" w:rsidRDefault="00DF1C44" w:rsidP="008029AC">
      <w:pPr>
        <w:pStyle w:val="Akapitzlist"/>
        <w:numPr>
          <w:ilvl w:val="0"/>
          <w:numId w:val="11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>„Akademia Polskości”</w:t>
      </w:r>
      <w:r w:rsidR="00706DC8" w:rsidRPr="00EA2BD9">
        <w:rPr>
          <w:rFonts w:ascii="Times New Roman" w:hAnsi="Times New Roman" w:cs="Times New Roman"/>
        </w:rPr>
        <w:t>*</w:t>
      </w:r>
      <w:r w:rsidR="00531E9C" w:rsidRPr="00EA2BD9">
        <w:rPr>
          <w:rFonts w:ascii="Times New Roman" w:hAnsi="Times New Roman" w:cs="Times New Roman"/>
        </w:rPr>
        <w:t>*</w:t>
      </w:r>
      <w:r w:rsidR="008A721E" w:rsidRPr="00EA2BD9">
        <w:rPr>
          <w:rFonts w:ascii="Times New Roman" w:hAnsi="Times New Roman" w:cs="Times New Roman"/>
        </w:rPr>
        <w:t>*</w:t>
      </w:r>
      <w:r w:rsidR="00BB2090" w:rsidRPr="00EA2BD9">
        <w:rPr>
          <w:rFonts w:ascii="Times New Roman" w:hAnsi="Times New Roman" w:cs="Times New Roman"/>
        </w:rPr>
        <w:t xml:space="preserve"> </w:t>
      </w:r>
      <w:r w:rsidR="000137ED" w:rsidRPr="00EA2BD9">
        <w:rPr>
          <w:rFonts w:ascii="Times New Roman" w:hAnsi="Times New Roman" w:cs="Times New Roman"/>
        </w:rPr>
        <w:t>z perspektywy</w:t>
      </w:r>
      <w:r w:rsidRPr="00EA2BD9">
        <w:rPr>
          <w:rFonts w:ascii="Times New Roman" w:hAnsi="Times New Roman" w:cs="Times New Roman"/>
        </w:rPr>
        <w:t xml:space="preserve"> doświadczeń, Sławomir </w:t>
      </w:r>
      <w:proofErr w:type="spellStart"/>
      <w:r w:rsidRPr="00EA2BD9">
        <w:rPr>
          <w:rFonts w:ascii="Times New Roman" w:hAnsi="Times New Roman" w:cs="Times New Roman"/>
        </w:rPr>
        <w:t>Prusakowski</w:t>
      </w:r>
      <w:proofErr w:type="spellEnd"/>
      <w:r w:rsidR="00E971FA">
        <w:rPr>
          <w:rFonts w:ascii="Times New Roman" w:hAnsi="Times New Roman" w:cs="Times New Roman"/>
        </w:rPr>
        <w:t xml:space="preserve"> , psycholog, trener, wykładowca SWPS</w:t>
      </w:r>
      <w:r w:rsidR="00B0446F">
        <w:rPr>
          <w:rFonts w:ascii="Times New Roman" w:hAnsi="Times New Roman" w:cs="Times New Roman"/>
        </w:rPr>
        <w:t>.</w:t>
      </w:r>
    </w:p>
    <w:p w:rsidR="00E971FA" w:rsidRPr="00EA2BD9" w:rsidRDefault="00CD2082" w:rsidP="00001822">
      <w:pPr>
        <w:pStyle w:val="Akapitzlist"/>
        <w:ind w:left="0"/>
      </w:pPr>
      <w:r w:rsidRPr="00EA2BD9">
        <w:lastRenderedPageBreak/>
        <w:t xml:space="preserve"> </w:t>
      </w:r>
    </w:p>
    <w:p w:rsidR="001046D4" w:rsidRPr="00EA2BD9" w:rsidRDefault="00531E9C" w:rsidP="008029AC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color w:val="C00000"/>
        </w:rPr>
      </w:pPr>
      <w:r w:rsidRPr="00EA2BD9">
        <w:rPr>
          <w:rFonts w:ascii="Times New Roman" w:hAnsi="Times New Roman" w:cs="Times New Roman"/>
          <w:b/>
          <w:bCs/>
          <w:color w:val="C00000"/>
        </w:rPr>
        <w:t>Sesja V</w:t>
      </w:r>
    </w:p>
    <w:p w:rsidR="00027361" w:rsidRPr="00EA2BD9" w:rsidRDefault="00027361" w:rsidP="008029AC">
      <w:pPr>
        <w:pStyle w:val="Akapitzlist"/>
        <w:ind w:left="0"/>
        <w:jc w:val="center"/>
        <w:rPr>
          <w:rFonts w:ascii="Times New Roman" w:hAnsi="Times New Roman" w:cs="Times New Roman"/>
          <w:b/>
          <w:bCs/>
          <w:color w:val="595959" w:themeColor="text1" w:themeTint="A6"/>
        </w:rPr>
      </w:pPr>
      <w:r w:rsidRPr="00EA2BD9">
        <w:rPr>
          <w:rFonts w:ascii="Times New Roman" w:hAnsi="Times New Roman" w:cs="Times New Roman"/>
          <w:b/>
          <w:bCs/>
          <w:color w:val="595959" w:themeColor="text1" w:themeTint="A6"/>
        </w:rPr>
        <w:t>HISTORIE ZNANE I NIEZNANE.</w:t>
      </w:r>
    </w:p>
    <w:p w:rsidR="00DF5EEA" w:rsidRPr="00EA2BD9" w:rsidRDefault="00DF5EEA" w:rsidP="008029AC">
      <w:pPr>
        <w:pStyle w:val="Akapitzlist"/>
        <w:spacing w:after="120"/>
        <w:ind w:left="0"/>
        <w:jc w:val="center"/>
        <w:rPr>
          <w:rFonts w:ascii="Times New Roman" w:hAnsi="Times New Roman" w:cs="Times New Roman"/>
          <w:b/>
          <w:bCs/>
          <w:color w:val="C00000"/>
        </w:rPr>
      </w:pPr>
      <w:r w:rsidRPr="00EA2BD9">
        <w:rPr>
          <w:rFonts w:ascii="Times New Roman" w:hAnsi="Times New Roman" w:cs="Times New Roman"/>
          <w:b/>
          <w:bCs/>
          <w:color w:val="C00000"/>
        </w:rPr>
        <w:t>Sesja plenarna (15.00 – 16.30)</w:t>
      </w:r>
    </w:p>
    <w:p w:rsidR="00027361" w:rsidRPr="00EA2BD9" w:rsidRDefault="00FF7DFF" w:rsidP="008029AC">
      <w:pPr>
        <w:pStyle w:val="Akapitzlist"/>
        <w:numPr>
          <w:ilvl w:val="0"/>
          <w:numId w:val="13"/>
        </w:numPr>
        <w:spacing w:after="120"/>
        <w:ind w:left="714" w:hanging="357"/>
        <w:jc w:val="both"/>
        <w:rPr>
          <w:rFonts w:ascii="Times New Roman" w:hAnsi="Times New Roman" w:cs="Times New Roman"/>
          <w:bCs/>
        </w:rPr>
      </w:pPr>
      <w:r w:rsidRPr="00EA2BD9">
        <w:rPr>
          <w:rFonts w:ascii="Times New Roman" w:hAnsi="Times New Roman" w:cs="Times New Roman"/>
          <w:bCs/>
        </w:rPr>
        <w:t xml:space="preserve">„Samarytanie z Markowej”, </w:t>
      </w:r>
      <w:r w:rsidR="008029AC" w:rsidRPr="00EA2BD9">
        <w:rPr>
          <w:rFonts w:ascii="Times New Roman" w:hAnsi="Times New Roman" w:cs="Times New Roman"/>
          <w:shd w:val="clear" w:color="auto" w:fill="FFFFFF"/>
        </w:rPr>
        <w:t xml:space="preserve">dr Mateusz Szpytma, </w:t>
      </w:r>
      <w:r w:rsidRPr="00EA2BD9">
        <w:rPr>
          <w:rFonts w:ascii="Times New Roman" w:hAnsi="Times New Roman" w:cs="Times New Roman"/>
          <w:shd w:val="clear" w:color="auto" w:fill="FFFFFF"/>
        </w:rPr>
        <w:t>Muzeum Polaków Ratujących Żydów</w:t>
      </w:r>
      <w:r w:rsidR="00DF5EEA" w:rsidRPr="00EA2BD9">
        <w:rPr>
          <w:rFonts w:ascii="Times New Roman" w:hAnsi="Times New Roman" w:cs="Times New Roman"/>
          <w:shd w:val="clear" w:color="auto" w:fill="FFFFFF"/>
        </w:rPr>
        <w:t xml:space="preserve"> </w:t>
      </w:r>
      <w:r w:rsidRPr="00EA2BD9">
        <w:rPr>
          <w:rFonts w:ascii="Times New Roman" w:hAnsi="Times New Roman" w:cs="Times New Roman"/>
          <w:shd w:val="clear" w:color="auto" w:fill="FFFFFF"/>
        </w:rPr>
        <w:t>podczas II wojny światowej</w:t>
      </w:r>
      <w:r w:rsidR="00DF5EEA" w:rsidRPr="00EA2BD9">
        <w:rPr>
          <w:rFonts w:ascii="Times New Roman" w:hAnsi="Times New Roman" w:cs="Times New Roman"/>
          <w:shd w:val="clear" w:color="auto" w:fill="FFFFFF"/>
        </w:rPr>
        <w:t xml:space="preserve"> </w:t>
      </w:r>
      <w:r w:rsidRPr="00EA2BD9">
        <w:rPr>
          <w:rFonts w:ascii="Times New Roman" w:hAnsi="Times New Roman" w:cs="Times New Roman"/>
          <w:shd w:val="clear" w:color="auto" w:fill="FFFFFF"/>
        </w:rPr>
        <w:t>im. Rodziny Ulmów w Markowej</w:t>
      </w:r>
      <w:r w:rsidR="000841B6" w:rsidRPr="00EA2BD9">
        <w:rPr>
          <w:rFonts w:ascii="Times New Roman" w:hAnsi="Times New Roman" w:cs="Times New Roman"/>
          <w:shd w:val="clear" w:color="auto" w:fill="FFFFFF"/>
        </w:rPr>
        <w:t>.</w:t>
      </w:r>
    </w:p>
    <w:p w:rsidR="00DF5EEA" w:rsidRPr="00EA2BD9" w:rsidRDefault="00DF5EEA" w:rsidP="008029AC">
      <w:pPr>
        <w:pStyle w:val="Akapitzlist"/>
        <w:numPr>
          <w:ilvl w:val="0"/>
          <w:numId w:val="13"/>
        </w:numPr>
        <w:spacing w:after="120"/>
        <w:ind w:left="714" w:hanging="357"/>
        <w:jc w:val="both"/>
        <w:rPr>
          <w:rFonts w:ascii="Times New Roman" w:hAnsi="Times New Roman" w:cs="Times New Roman"/>
          <w:bCs/>
        </w:rPr>
      </w:pPr>
      <w:r w:rsidRPr="00EA2BD9">
        <w:rPr>
          <w:rFonts w:ascii="Times New Roman" w:hAnsi="Times New Roman" w:cs="Times New Roman"/>
          <w:bCs/>
        </w:rPr>
        <w:t>Oferta programowa Biura Edukacji Publicznej IPN, Olga Tumińska, Wydział Edukacji Historycznej IPN</w:t>
      </w:r>
      <w:r w:rsidR="000841B6" w:rsidRPr="00EA2BD9">
        <w:rPr>
          <w:rFonts w:ascii="Times New Roman" w:hAnsi="Times New Roman" w:cs="Times New Roman"/>
          <w:bCs/>
        </w:rPr>
        <w:t>.</w:t>
      </w:r>
    </w:p>
    <w:p w:rsidR="00DF5EEA" w:rsidRPr="00EA2BD9" w:rsidRDefault="00DF5EEA" w:rsidP="008029AC">
      <w:pPr>
        <w:spacing w:after="120"/>
        <w:ind w:left="357"/>
        <w:jc w:val="center"/>
        <w:rPr>
          <w:rFonts w:ascii="Times New Roman" w:hAnsi="Times New Roman" w:cs="Times New Roman"/>
          <w:b/>
          <w:bCs/>
          <w:color w:val="C00000"/>
        </w:rPr>
      </w:pPr>
      <w:r w:rsidRPr="00EA2BD9">
        <w:rPr>
          <w:rFonts w:ascii="Times New Roman" w:hAnsi="Times New Roman" w:cs="Times New Roman"/>
          <w:b/>
          <w:bCs/>
          <w:color w:val="C00000"/>
        </w:rPr>
        <w:t>Sesja warsztatowa – formy równoległe ( 17.00-19.00 )</w:t>
      </w:r>
    </w:p>
    <w:p w:rsidR="00DF5EEA" w:rsidRPr="00EA2BD9" w:rsidRDefault="000841B6" w:rsidP="008029AC">
      <w:pPr>
        <w:pStyle w:val="Nagwek3"/>
        <w:numPr>
          <w:ilvl w:val="0"/>
          <w:numId w:val="16"/>
        </w:numPr>
        <w:shd w:val="clear" w:color="auto" w:fill="FFFFFF"/>
        <w:spacing w:before="0" w:after="120" w:line="317" w:lineRule="atLeast"/>
        <w:ind w:left="714" w:hanging="357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EA2BD9">
        <w:rPr>
          <w:rFonts w:ascii="Times New Roman" w:hAnsi="Times New Roman" w:cs="Times New Roman"/>
          <w:b w:val="0"/>
          <w:bCs w:val="0"/>
          <w:color w:val="auto"/>
        </w:rPr>
        <w:t xml:space="preserve">Dyskusyjny panel filmowy - </w:t>
      </w:r>
      <w:r w:rsidR="00DF5EEA" w:rsidRPr="00EA2BD9">
        <w:rPr>
          <w:rFonts w:ascii="Times New Roman" w:hAnsi="Times New Roman" w:cs="Times New Roman"/>
          <w:b w:val="0"/>
          <w:bCs w:val="0"/>
          <w:color w:val="auto"/>
        </w:rPr>
        <w:t>„Zapora</w:t>
      </w:r>
      <w:r w:rsidR="008029AC" w:rsidRPr="00EA2BD9">
        <w:rPr>
          <w:rFonts w:ascii="Times New Roman" w:hAnsi="Times New Roman" w:cs="Times New Roman"/>
          <w:b w:val="0"/>
          <w:bCs w:val="0"/>
          <w:color w:val="auto"/>
        </w:rPr>
        <w:t>”</w:t>
      </w:r>
      <w:r w:rsidRPr="00EA2BD9">
        <w:rPr>
          <w:rFonts w:ascii="Times New Roman" w:hAnsi="Times New Roman" w:cs="Times New Roman"/>
          <w:b w:val="0"/>
          <w:bCs w:val="0"/>
          <w:color w:val="auto"/>
        </w:rPr>
        <w:t xml:space="preserve"> (film o </w:t>
      </w:r>
      <w:r w:rsidR="00DF5EEA" w:rsidRPr="00EA2BD9">
        <w:rPr>
          <w:rFonts w:ascii="Times New Roman" w:hAnsi="Times New Roman" w:cs="Times New Roman"/>
          <w:b w:val="0"/>
          <w:bCs w:val="0"/>
          <w:color w:val="000000"/>
        </w:rPr>
        <w:t>bohater</w:t>
      </w:r>
      <w:r w:rsidRPr="00EA2BD9">
        <w:rPr>
          <w:rFonts w:ascii="Times New Roman" w:hAnsi="Times New Roman" w:cs="Times New Roman"/>
          <w:b w:val="0"/>
          <w:bCs w:val="0"/>
          <w:color w:val="000000"/>
        </w:rPr>
        <w:t>ze – majorze Hieronimie Dekutowskim – jednym z najbardziej</w:t>
      </w:r>
      <w:r w:rsidR="004C5D23" w:rsidRPr="00EA2BD9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DF5EEA" w:rsidRPr="00EA2BD9">
        <w:rPr>
          <w:rFonts w:ascii="Times New Roman" w:hAnsi="Times New Roman" w:cs="Times New Roman"/>
          <w:b w:val="0"/>
          <w:bCs w:val="0"/>
          <w:color w:val="000000"/>
        </w:rPr>
        <w:t>niezłomnych dowódców polskiego podziemia niepodległościowego, cichociemny</w:t>
      </w:r>
      <w:r w:rsidR="004C5D23" w:rsidRPr="00EA2BD9">
        <w:rPr>
          <w:rFonts w:ascii="Times New Roman" w:hAnsi="Times New Roman" w:cs="Times New Roman"/>
          <w:b w:val="0"/>
          <w:bCs w:val="0"/>
          <w:color w:val="000000"/>
        </w:rPr>
        <w:t>);</w:t>
      </w:r>
      <w:r w:rsidR="00E47BF1" w:rsidRPr="00EA2BD9">
        <w:rPr>
          <w:rFonts w:ascii="Times New Roman" w:hAnsi="Times New Roman" w:cs="Times New Roman"/>
          <w:b w:val="0"/>
          <w:bCs w:val="0"/>
          <w:color w:val="000000"/>
        </w:rPr>
        <w:t xml:space="preserve"> po projekcji </w:t>
      </w:r>
      <w:r w:rsidR="00873408" w:rsidRPr="00EA2BD9">
        <w:rPr>
          <w:rFonts w:ascii="Times New Roman" w:hAnsi="Times New Roman" w:cs="Times New Roman"/>
          <w:b w:val="0"/>
          <w:bCs w:val="0"/>
          <w:color w:val="000000"/>
        </w:rPr>
        <w:t xml:space="preserve">odbędzie się </w:t>
      </w:r>
      <w:r w:rsidR="00E47BF1" w:rsidRPr="00EA2BD9">
        <w:rPr>
          <w:rFonts w:ascii="Times New Roman" w:hAnsi="Times New Roman" w:cs="Times New Roman"/>
          <w:b w:val="0"/>
          <w:bCs w:val="0"/>
          <w:color w:val="000000"/>
        </w:rPr>
        <w:t xml:space="preserve">spotkanie z </w:t>
      </w:r>
      <w:r w:rsidR="00E47BF1" w:rsidRPr="00EA2BD9">
        <w:rPr>
          <w:rFonts w:ascii="Times New Roman" w:hAnsi="Times New Roman" w:cs="Times New Roman"/>
          <w:b w:val="0"/>
          <w:color w:val="000000"/>
          <w:shd w:val="clear" w:color="auto" w:fill="FFFFFF"/>
        </w:rPr>
        <w:t>Konradem Starczewskim twórcą filmu</w:t>
      </w:r>
      <w:r w:rsidR="008029AC" w:rsidRPr="00EA2BD9">
        <w:rPr>
          <w:rFonts w:ascii="Times New Roman" w:hAnsi="Times New Roman" w:cs="Times New Roman"/>
          <w:b w:val="0"/>
          <w:color w:val="000000"/>
          <w:shd w:val="clear" w:color="auto" w:fill="FFFFFF"/>
        </w:rPr>
        <w:t>.</w:t>
      </w:r>
    </w:p>
    <w:p w:rsidR="00DF5EEA" w:rsidRPr="00EA2BD9" w:rsidRDefault="00E47BF1" w:rsidP="008029AC">
      <w:pPr>
        <w:pStyle w:val="Akapitzlist"/>
        <w:numPr>
          <w:ilvl w:val="0"/>
          <w:numId w:val="15"/>
        </w:numPr>
        <w:spacing w:after="120"/>
        <w:ind w:left="714" w:hanging="357"/>
        <w:jc w:val="both"/>
        <w:rPr>
          <w:rFonts w:ascii="Times New Roman" w:hAnsi="Times New Roman" w:cs="Times New Roman"/>
          <w:bCs/>
        </w:rPr>
      </w:pPr>
      <w:r w:rsidRPr="00EA2BD9">
        <w:rPr>
          <w:rFonts w:ascii="Times New Roman" w:hAnsi="Times New Roman" w:cs="Times New Roman"/>
          <w:bCs/>
        </w:rPr>
        <w:t>Wykorzystanie gier i multi</w:t>
      </w:r>
      <w:r w:rsidR="008029AC" w:rsidRPr="00EA2BD9">
        <w:rPr>
          <w:rFonts w:ascii="Times New Roman" w:hAnsi="Times New Roman" w:cs="Times New Roman"/>
          <w:bCs/>
        </w:rPr>
        <w:t>mediów do nauki historii Polski</w:t>
      </w:r>
      <w:r w:rsidR="004C5D23" w:rsidRPr="00EA2BD9">
        <w:rPr>
          <w:rFonts w:ascii="Times New Roman" w:hAnsi="Times New Roman" w:cs="Times New Roman"/>
          <w:bCs/>
        </w:rPr>
        <w:t xml:space="preserve"> -</w:t>
      </w:r>
      <w:r w:rsidRPr="00EA2BD9">
        <w:rPr>
          <w:rFonts w:ascii="Times New Roman" w:hAnsi="Times New Roman" w:cs="Times New Roman"/>
          <w:bCs/>
        </w:rPr>
        <w:t xml:space="preserve"> warsztaty</w:t>
      </w:r>
      <w:r w:rsidR="008029AC" w:rsidRPr="00EA2BD9">
        <w:rPr>
          <w:rFonts w:ascii="Times New Roman" w:hAnsi="Times New Roman" w:cs="Times New Roman"/>
          <w:bCs/>
        </w:rPr>
        <w:t>.</w:t>
      </w:r>
    </w:p>
    <w:p w:rsidR="00001822" w:rsidRPr="00EA2BD9" w:rsidRDefault="00001822" w:rsidP="00001822">
      <w:pPr>
        <w:pStyle w:val="Akapitzlist"/>
        <w:ind w:left="0"/>
        <w:rPr>
          <w:rFonts w:ascii="Times New Roman" w:hAnsi="Times New Roman" w:cs="Times New Roman"/>
          <w:bCs/>
          <w:color w:val="C00000"/>
        </w:rPr>
      </w:pPr>
    </w:p>
    <w:p w:rsidR="00393895" w:rsidRPr="00EA2BD9" w:rsidRDefault="00801F4A" w:rsidP="00393895">
      <w:pPr>
        <w:rPr>
          <w:rFonts w:ascii="Times New Roman" w:hAnsi="Times New Roman" w:cs="Times New Roman"/>
          <w:b/>
          <w:u w:val="single"/>
        </w:rPr>
      </w:pPr>
      <w:r w:rsidRPr="00EA2BD9">
        <w:rPr>
          <w:rFonts w:ascii="Times New Roman" w:hAnsi="Times New Roman" w:cs="Times New Roman"/>
          <w:b/>
          <w:bCs/>
          <w:u w:val="single"/>
        </w:rPr>
        <w:t>19 czerwca 2016</w:t>
      </w:r>
      <w:r w:rsidR="001046D4" w:rsidRPr="00EA2BD9">
        <w:rPr>
          <w:rFonts w:ascii="Times New Roman" w:hAnsi="Times New Roman" w:cs="Times New Roman"/>
          <w:b/>
          <w:bCs/>
          <w:u w:val="single"/>
        </w:rPr>
        <w:t xml:space="preserve"> r.</w:t>
      </w:r>
      <w:r w:rsidR="00F869F2" w:rsidRPr="00EA2BD9">
        <w:rPr>
          <w:rFonts w:ascii="Times New Roman" w:hAnsi="Times New Roman" w:cs="Times New Roman"/>
          <w:b/>
          <w:u w:val="single"/>
        </w:rPr>
        <w:t xml:space="preserve"> (</w:t>
      </w:r>
      <w:r w:rsidR="001046D4" w:rsidRPr="00EA2BD9">
        <w:rPr>
          <w:rFonts w:ascii="Times New Roman" w:hAnsi="Times New Roman" w:cs="Times New Roman"/>
          <w:b/>
          <w:u w:val="single"/>
        </w:rPr>
        <w:t>niedziela)</w:t>
      </w:r>
    </w:p>
    <w:p w:rsidR="001046D4" w:rsidRPr="00EA2BD9" w:rsidRDefault="00393895" w:rsidP="00393895">
      <w:pPr>
        <w:rPr>
          <w:rFonts w:ascii="Times New Roman" w:hAnsi="Times New Roman" w:cs="Times New Roman"/>
          <w:b/>
          <w:u w:val="single"/>
        </w:rPr>
      </w:pPr>
      <w:r w:rsidRPr="00EA2BD9">
        <w:rPr>
          <w:rFonts w:ascii="Times New Roman" w:hAnsi="Times New Roman" w:cs="Times New Roman"/>
        </w:rPr>
        <w:t>9.00</w:t>
      </w:r>
      <w:r w:rsidRPr="00EA2BD9">
        <w:rPr>
          <w:rFonts w:ascii="Times New Roman" w:hAnsi="Times New Roman" w:cs="Times New Roman"/>
        </w:rPr>
        <w:tab/>
      </w:r>
      <w:r w:rsidR="001046D4" w:rsidRPr="00EA2BD9">
        <w:rPr>
          <w:rFonts w:ascii="Times New Roman" w:hAnsi="Times New Roman" w:cs="Times New Roman"/>
        </w:rPr>
        <w:t>Msza św.</w:t>
      </w:r>
    </w:p>
    <w:p w:rsidR="00801F4A" w:rsidRPr="00EA2BD9" w:rsidRDefault="008F701B" w:rsidP="008F701B">
      <w:pPr>
        <w:spacing w:after="120" w:line="240" w:lineRule="auto"/>
        <w:jc w:val="center"/>
        <w:rPr>
          <w:rFonts w:ascii="Times New Roman" w:hAnsi="Times New Roman" w:cs="Times New Roman"/>
          <w:b/>
          <w:color w:val="C00000"/>
        </w:rPr>
      </w:pPr>
      <w:r w:rsidRPr="00EA2BD9">
        <w:rPr>
          <w:rFonts w:ascii="Times New Roman" w:hAnsi="Times New Roman" w:cs="Times New Roman"/>
          <w:b/>
          <w:color w:val="C00000"/>
        </w:rPr>
        <w:t>Sesja VI (</w:t>
      </w:r>
      <w:r w:rsidR="00801F4A" w:rsidRPr="00EA2BD9">
        <w:rPr>
          <w:rFonts w:ascii="Times New Roman" w:hAnsi="Times New Roman" w:cs="Times New Roman"/>
          <w:b/>
          <w:color w:val="C00000"/>
        </w:rPr>
        <w:t>10.00-12.00)</w:t>
      </w:r>
    </w:p>
    <w:p w:rsidR="001046D4" w:rsidRPr="00EA2BD9" w:rsidRDefault="00801F4A">
      <w:pPr>
        <w:spacing w:line="240" w:lineRule="auto"/>
        <w:rPr>
          <w:rFonts w:ascii="Times New Roman" w:hAnsi="Times New Roman" w:cs="Times New Roman"/>
          <w:b/>
        </w:rPr>
      </w:pPr>
      <w:r w:rsidRPr="00EA2BD9">
        <w:rPr>
          <w:rFonts w:ascii="Times New Roman" w:hAnsi="Times New Roman" w:cs="Times New Roman"/>
          <w:b/>
        </w:rPr>
        <w:t>Podsumowanie</w:t>
      </w:r>
      <w:r w:rsidR="001046D4" w:rsidRPr="00EA2BD9">
        <w:rPr>
          <w:rFonts w:ascii="Times New Roman" w:hAnsi="Times New Roman" w:cs="Times New Roman"/>
          <w:b/>
        </w:rPr>
        <w:t>, przyjęcie uchwał i wniosków.</w:t>
      </w:r>
    </w:p>
    <w:p w:rsidR="00801F4A" w:rsidRPr="00EA2BD9" w:rsidRDefault="00801F4A" w:rsidP="00801F4A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 xml:space="preserve">Dr </w:t>
      </w:r>
      <w:r w:rsidR="00200BCF" w:rsidRPr="00EA2BD9">
        <w:rPr>
          <w:rFonts w:ascii="Times New Roman" w:hAnsi="Times New Roman" w:cs="Times New Roman"/>
        </w:rPr>
        <w:t>Jolanta Tatara, Agnieszka Zając</w:t>
      </w:r>
      <w:r w:rsidRPr="00EA2BD9">
        <w:rPr>
          <w:rFonts w:ascii="Times New Roman" w:hAnsi="Times New Roman" w:cs="Times New Roman"/>
        </w:rPr>
        <w:t>, Kongres Oświaty Polonijnej</w:t>
      </w:r>
    </w:p>
    <w:p w:rsidR="00801F4A" w:rsidRPr="00EA2BD9" w:rsidRDefault="00801F4A" w:rsidP="00200BCF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 xml:space="preserve">Dariusz P. Bonisławski, Stowarzyszenie Wspólnota Polska </w:t>
      </w:r>
    </w:p>
    <w:p w:rsidR="00200BCF" w:rsidRPr="00EA2BD9" w:rsidRDefault="00200BCF" w:rsidP="00200BCF">
      <w:pPr>
        <w:pStyle w:val="Akapitzlist"/>
        <w:spacing w:line="240" w:lineRule="auto"/>
        <w:rPr>
          <w:rFonts w:ascii="Times New Roman" w:hAnsi="Times New Roman" w:cs="Times New Roman"/>
        </w:rPr>
      </w:pPr>
    </w:p>
    <w:p w:rsidR="001046D4" w:rsidRPr="00EA2BD9" w:rsidRDefault="00200BCF" w:rsidP="00200BCF">
      <w:pPr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>15.00</w:t>
      </w:r>
      <w:r w:rsidRPr="00EA2BD9">
        <w:rPr>
          <w:rFonts w:ascii="Times New Roman" w:hAnsi="Times New Roman" w:cs="Times New Roman"/>
        </w:rPr>
        <w:tab/>
        <w:t>W</w:t>
      </w:r>
      <w:r w:rsidR="001046D4" w:rsidRPr="00EA2BD9">
        <w:rPr>
          <w:rFonts w:ascii="Times New Roman" w:hAnsi="Times New Roman" w:cs="Times New Roman"/>
        </w:rPr>
        <w:t>yjazd uczestników.</w:t>
      </w:r>
    </w:p>
    <w:p w:rsidR="00D735AA" w:rsidRPr="00EA2BD9" w:rsidRDefault="00D735AA">
      <w:pPr>
        <w:rPr>
          <w:rFonts w:ascii="Times New Roman" w:hAnsi="Times New Roman" w:cs="Times New Roman"/>
        </w:rPr>
      </w:pPr>
    </w:p>
    <w:p w:rsidR="00D735AA" w:rsidRPr="00EA2BD9" w:rsidRDefault="009A4440">
      <w:pPr>
        <w:rPr>
          <w:rFonts w:ascii="Cambria" w:hAnsi="Cambria"/>
          <w:bCs/>
          <w:i/>
          <w:color w:val="404040" w:themeColor="text1" w:themeTint="BF"/>
        </w:rPr>
      </w:pPr>
      <w:r w:rsidRPr="00EA2BD9">
        <w:rPr>
          <w:i/>
        </w:rPr>
        <w:t>Organizatorzy informują o możliwości zmiany programu.</w:t>
      </w:r>
    </w:p>
    <w:p w:rsidR="001046D4" w:rsidRPr="00EA2BD9" w:rsidRDefault="00BE42CC" w:rsidP="00D735AA">
      <w:pPr>
        <w:jc w:val="both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br/>
      </w:r>
      <w:r w:rsidR="00D735AA" w:rsidRPr="00EA2BD9">
        <w:rPr>
          <w:rFonts w:ascii="Times New Roman" w:hAnsi="Times New Roman" w:cs="Times New Roman"/>
        </w:rPr>
        <w:t>*</w:t>
      </w:r>
      <w:r w:rsidR="00706DC8" w:rsidRPr="00EA2BD9">
        <w:rPr>
          <w:rFonts w:ascii="Times New Roman" w:hAnsi="Times New Roman" w:cs="Times New Roman"/>
        </w:rPr>
        <w:t>O</w:t>
      </w:r>
      <w:r w:rsidR="00D735AA" w:rsidRPr="00EA2BD9">
        <w:rPr>
          <w:rFonts w:ascii="Times New Roman" w:hAnsi="Times New Roman" w:cs="Times New Roman"/>
        </w:rPr>
        <w:t xml:space="preserve">środek Doskonalenia Nauczycieli – </w:t>
      </w:r>
      <w:r w:rsidR="001046D4" w:rsidRPr="00EA2BD9">
        <w:rPr>
          <w:rFonts w:ascii="Times New Roman" w:hAnsi="Times New Roman" w:cs="Times New Roman"/>
        </w:rPr>
        <w:t>ośrodek doradczo</w:t>
      </w:r>
      <w:r w:rsidR="00B0446F">
        <w:rPr>
          <w:rFonts w:ascii="Times New Roman" w:hAnsi="Times New Roman" w:cs="Times New Roman"/>
        </w:rPr>
        <w:t>-</w:t>
      </w:r>
      <w:r w:rsidR="001046D4" w:rsidRPr="00EA2BD9">
        <w:rPr>
          <w:rFonts w:ascii="Times New Roman" w:hAnsi="Times New Roman" w:cs="Times New Roman"/>
        </w:rPr>
        <w:t xml:space="preserve"> szkoleniowy Stowarzyszenia Wspólnota Polska</w:t>
      </w:r>
      <w:r w:rsidR="00D735AA" w:rsidRPr="00EA2BD9">
        <w:rPr>
          <w:rFonts w:ascii="Times New Roman" w:hAnsi="Times New Roman" w:cs="Times New Roman"/>
        </w:rPr>
        <w:t>,</w:t>
      </w:r>
      <w:r w:rsidR="001046D4" w:rsidRPr="00EA2BD9">
        <w:rPr>
          <w:rFonts w:ascii="Times New Roman" w:hAnsi="Times New Roman" w:cs="Times New Roman"/>
        </w:rPr>
        <w:t xml:space="preserve"> </w:t>
      </w:r>
      <w:r w:rsidR="00706DC8" w:rsidRPr="00EA2BD9">
        <w:rPr>
          <w:rFonts w:ascii="Times New Roman" w:hAnsi="Times New Roman" w:cs="Times New Roman"/>
        </w:rPr>
        <w:t xml:space="preserve">powołany do życia w 2013 roku na bazie </w:t>
      </w:r>
      <w:r w:rsidR="0063220C" w:rsidRPr="00EA2BD9">
        <w:rPr>
          <w:rFonts w:ascii="Times New Roman" w:hAnsi="Times New Roman" w:cs="Times New Roman"/>
        </w:rPr>
        <w:t xml:space="preserve">istniejącego od wielu lat </w:t>
      </w:r>
      <w:r w:rsidR="00D735AA" w:rsidRPr="00EA2BD9">
        <w:rPr>
          <w:rFonts w:ascii="Times New Roman" w:hAnsi="Times New Roman" w:cs="Times New Roman"/>
        </w:rPr>
        <w:t>Biura Szkoleń</w:t>
      </w:r>
      <w:r w:rsidR="00706DC8" w:rsidRPr="00EA2BD9">
        <w:rPr>
          <w:rFonts w:ascii="Times New Roman" w:hAnsi="Times New Roman" w:cs="Times New Roman"/>
        </w:rPr>
        <w:t xml:space="preserve">, realizujący </w:t>
      </w:r>
      <w:r w:rsidR="0063220C" w:rsidRPr="00EA2BD9">
        <w:rPr>
          <w:rFonts w:ascii="Times New Roman" w:hAnsi="Times New Roman" w:cs="Times New Roman"/>
        </w:rPr>
        <w:t xml:space="preserve">m.in. </w:t>
      </w:r>
      <w:r w:rsidR="00706DC8" w:rsidRPr="00EA2BD9">
        <w:rPr>
          <w:rFonts w:ascii="Times New Roman" w:hAnsi="Times New Roman" w:cs="Times New Roman"/>
        </w:rPr>
        <w:t xml:space="preserve">program wsparcia metodycznego nauczycieli polonijnych w ramach </w:t>
      </w:r>
      <w:r w:rsidR="00027361" w:rsidRPr="00EA2BD9">
        <w:rPr>
          <w:rFonts w:ascii="Times New Roman" w:hAnsi="Times New Roman" w:cs="Times New Roman"/>
        </w:rPr>
        <w:t xml:space="preserve">zadania zleconego przez </w:t>
      </w:r>
      <w:r w:rsidR="00706DC8" w:rsidRPr="00EA2BD9">
        <w:rPr>
          <w:rFonts w:ascii="Times New Roman" w:hAnsi="Times New Roman" w:cs="Times New Roman"/>
        </w:rPr>
        <w:t>MEN</w:t>
      </w:r>
      <w:r w:rsidR="00D735AA" w:rsidRPr="00EA2BD9">
        <w:rPr>
          <w:rFonts w:ascii="Times New Roman" w:hAnsi="Times New Roman" w:cs="Times New Roman"/>
        </w:rPr>
        <w:t>.</w:t>
      </w:r>
    </w:p>
    <w:p w:rsidR="00027361" w:rsidRPr="00EA2BD9" w:rsidRDefault="00027361" w:rsidP="00D735AA">
      <w:pPr>
        <w:jc w:val="both"/>
        <w:rPr>
          <w:rFonts w:ascii="Times New Roman" w:hAnsi="Times New Roman" w:cs="Times New Roman"/>
        </w:rPr>
      </w:pPr>
      <w:r w:rsidRPr="00EA2BD9">
        <w:rPr>
          <w:rFonts w:ascii="Times New Roman" w:hAnsi="Times New Roman" w:cs="Times New Roman"/>
        </w:rPr>
        <w:t>**Lokalne Ośrodki Metodyczne – sieć wsparcia metodycznego nauczycieli polonijnych budowana przez ODNSWP w ramach zadania zleconego przez MEN</w:t>
      </w:r>
      <w:r w:rsidR="00D735AA" w:rsidRPr="00EA2BD9">
        <w:rPr>
          <w:rFonts w:ascii="Times New Roman" w:hAnsi="Times New Roman" w:cs="Times New Roman"/>
        </w:rPr>
        <w:t>.</w:t>
      </w:r>
    </w:p>
    <w:p w:rsidR="001046D4" w:rsidRPr="00EA2BD9" w:rsidRDefault="001046D4" w:rsidP="00D735AA">
      <w:pPr>
        <w:jc w:val="both"/>
        <w:rPr>
          <w:rFonts w:ascii="Cambria" w:hAnsi="Cambria" w:cs="Cambria"/>
        </w:rPr>
      </w:pPr>
      <w:r w:rsidRPr="00EA2BD9">
        <w:rPr>
          <w:rFonts w:ascii="Times New Roman" w:hAnsi="Times New Roman" w:cs="Times New Roman"/>
        </w:rPr>
        <w:t>**</w:t>
      </w:r>
      <w:r w:rsidR="00027361" w:rsidRPr="00EA2BD9">
        <w:rPr>
          <w:rFonts w:ascii="Times New Roman" w:hAnsi="Times New Roman" w:cs="Times New Roman"/>
        </w:rPr>
        <w:t>*</w:t>
      </w:r>
      <w:r w:rsidRPr="00EA2BD9">
        <w:rPr>
          <w:rFonts w:ascii="Times New Roman" w:hAnsi="Times New Roman" w:cs="Times New Roman"/>
        </w:rPr>
        <w:t xml:space="preserve">Akademia Polskości – </w:t>
      </w:r>
      <w:r w:rsidR="00F869F2" w:rsidRPr="00EA2BD9">
        <w:rPr>
          <w:rFonts w:ascii="Times New Roman" w:hAnsi="Times New Roman" w:cs="Times New Roman"/>
        </w:rPr>
        <w:t xml:space="preserve">studium metodyczne realizowane </w:t>
      </w:r>
      <w:r w:rsidRPr="00EA2BD9">
        <w:rPr>
          <w:rFonts w:ascii="Times New Roman" w:hAnsi="Times New Roman" w:cs="Times New Roman"/>
        </w:rPr>
        <w:t>dla</w:t>
      </w:r>
      <w:r w:rsidR="00D735AA" w:rsidRPr="00EA2BD9">
        <w:rPr>
          <w:rFonts w:ascii="Times New Roman" w:hAnsi="Times New Roman" w:cs="Times New Roman"/>
        </w:rPr>
        <w:t xml:space="preserve"> nauczycieli polonijnych przez </w:t>
      </w:r>
      <w:r w:rsidR="0063220C" w:rsidRPr="00EA2BD9">
        <w:rPr>
          <w:rFonts w:ascii="Times New Roman" w:hAnsi="Times New Roman" w:cs="Times New Roman"/>
        </w:rPr>
        <w:t>ODNSWP we współ</w:t>
      </w:r>
      <w:r w:rsidR="00D735AA" w:rsidRPr="00EA2BD9">
        <w:rPr>
          <w:rFonts w:ascii="Times New Roman" w:hAnsi="Times New Roman" w:cs="Times New Roman"/>
        </w:rPr>
        <w:t xml:space="preserve">pracy z Uniwersytetem </w:t>
      </w:r>
      <w:proofErr w:type="spellStart"/>
      <w:r w:rsidR="00D735AA" w:rsidRPr="00EA2BD9">
        <w:rPr>
          <w:rFonts w:ascii="Times New Roman" w:hAnsi="Times New Roman" w:cs="Times New Roman"/>
        </w:rPr>
        <w:t>Warmińsko–</w:t>
      </w:r>
      <w:r w:rsidR="0063220C" w:rsidRPr="00EA2BD9">
        <w:rPr>
          <w:rFonts w:ascii="Times New Roman" w:hAnsi="Times New Roman" w:cs="Times New Roman"/>
        </w:rPr>
        <w:t>Mazurskim</w:t>
      </w:r>
      <w:proofErr w:type="spellEnd"/>
      <w:r w:rsidR="0063220C" w:rsidRPr="00EA2BD9">
        <w:rPr>
          <w:rFonts w:ascii="Times New Roman" w:hAnsi="Times New Roman" w:cs="Times New Roman"/>
        </w:rPr>
        <w:t xml:space="preserve"> </w:t>
      </w:r>
      <w:r w:rsidRPr="00EA2BD9">
        <w:rPr>
          <w:rFonts w:ascii="Times New Roman" w:hAnsi="Times New Roman" w:cs="Times New Roman"/>
        </w:rPr>
        <w:t>ora</w:t>
      </w:r>
      <w:r w:rsidRPr="00EA2BD9">
        <w:rPr>
          <w:rFonts w:ascii="Cambria" w:hAnsi="Cambria" w:cs="Cambria"/>
        </w:rPr>
        <w:t xml:space="preserve">z </w:t>
      </w:r>
      <w:r w:rsidR="00D735AA" w:rsidRPr="00EA2BD9">
        <w:rPr>
          <w:rFonts w:ascii="Cambria" w:hAnsi="Cambria" w:cs="Cambria"/>
        </w:rPr>
        <w:t xml:space="preserve">partnerami </w:t>
      </w:r>
      <w:r w:rsidR="00B0446F">
        <w:rPr>
          <w:rFonts w:ascii="Cambria" w:hAnsi="Cambria" w:cs="Cambria"/>
        </w:rPr>
        <w:t>p</w:t>
      </w:r>
      <w:r w:rsidR="00D735AA" w:rsidRPr="00EA2BD9">
        <w:rPr>
          <w:rFonts w:ascii="Cambria" w:hAnsi="Cambria" w:cs="Cambria"/>
        </w:rPr>
        <w:t>olonijnymi</w:t>
      </w:r>
      <w:r w:rsidR="0063220C" w:rsidRPr="00EA2BD9">
        <w:rPr>
          <w:rFonts w:ascii="Cambria" w:hAnsi="Cambria" w:cs="Cambria"/>
        </w:rPr>
        <w:t xml:space="preserve">, </w:t>
      </w:r>
      <w:r w:rsidR="00D735AA" w:rsidRPr="00EA2BD9">
        <w:rPr>
          <w:rFonts w:ascii="Cambria" w:hAnsi="Cambria" w:cs="Cambria"/>
        </w:rPr>
        <w:t>zrealizowano 2 edycje w Chicago</w:t>
      </w:r>
      <w:r w:rsidR="0063220C" w:rsidRPr="00EA2BD9">
        <w:rPr>
          <w:rFonts w:ascii="Cambria" w:hAnsi="Cambria" w:cs="Cambria"/>
        </w:rPr>
        <w:t>, jedną w Wilnie oraz jedną w Edynburgu.</w:t>
      </w:r>
    </w:p>
    <w:p w:rsidR="0012671B" w:rsidRPr="00EA2BD9" w:rsidRDefault="0012671B" w:rsidP="00D735AA">
      <w:pPr>
        <w:jc w:val="both"/>
        <w:rPr>
          <w:rFonts w:ascii="Cambria" w:hAnsi="Cambria" w:cs="Cambria"/>
        </w:rPr>
      </w:pPr>
    </w:p>
    <w:p w:rsidR="0012671B" w:rsidRPr="00200BCF" w:rsidRDefault="0012671B" w:rsidP="00D735AA">
      <w:pPr>
        <w:jc w:val="both"/>
        <w:rPr>
          <w:rFonts w:ascii="Times New Roman" w:hAnsi="Times New Roman" w:cs="Times New Roman"/>
          <w:sz w:val="24"/>
          <w:szCs w:val="24"/>
        </w:rPr>
      </w:pPr>
      <w:r w:rsidRPr="00200BCF">
        <w:rPr>
          <w:rFonts w:ascii="Times New Roman" w:hAnsi="Times New Roman" w:cs="Times New Roman"/>
          <w:sz w:val="24"/>
          <w:szCs w:val="24"/>
        </w:rPr>
        <w:t xml:space="preserve">Kontakt: </w:t>
      </w:r>
      <w:hyperlink r:id="rId8" w:history="1">
        <w:r w:rsidRPr="00200BCF">
          <w:rPr>
            <w:rStyle w:val="Hipercze"/>
            <w:rFonts w:ascii="Times New Roman" w:hAnsi="Times New Roman" w:cs="Times New Roman"/>
            <w:sz w:val="24"/>
            <w:szCs w:val="24"/>
          </w:rPr>
          <w:t>zjazdostroda@gmail.com</w:t>
        </w:r>
      </w:hyperlink>
      <w:r w:rsidRPr="00200BC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2671B" w:rsidRPr="00200BCF" w:rsidSect="00B9524E">
      <w:headerReference w:type="default" r:id="rId9"/>
      <w:footerReference w:type="default" r:id="rId10"/>
      <w:pgSz w:w="11906" w:h="16838"/>
      <w:pgMar w:top="426" w:right="991" w:bottom="284" w:left="1276" w:header="27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45D" w:rsidRDefault="007C34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C345D" w:rsidRDefault="007C34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9975847"/>
      <w:docPartObj>
        <w:docPartGallery w:val="Page Numbers (Bottom of Page)"/>
        <w:docPartUnique/>
      </w:docPartObj>
    </w:sdtPr>
    <w:sdtContent>
      <w:p w:rsidR="00801F4A" w:rsidRDefault="00632BE9">
        <w:pPr>
          <w:pStyle w:val="Stopka"/>
          <w:jc w:val="center"/>
        </w:pPr>
        <w:r>
          <w:fldChar w:fldCharType="begin"/>
        </w:r>
        <w:r w:rsidR="00716D2F">
          <w:instrText>PAGE   \* MERGEFORMAT</w:instrText>
        </w:r>
        <w:r>
          <w:fldChar w:fldCharType="separate"/>
        </w:r>
        <w:r w:rsidR="005D00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1F4A" w:rsidRDefault="00801F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45D" w:rsidRDefault="007C34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C345D" w:rsidRDefault="007C34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4A" w:rsidRDefault="00801F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-810260</wp:posOffset>
          </wp:positionH>
          <wp:positionV relativeFrom="paragraph">
            <wp:posOffset>-177165</wp:posOffset>
          </wp:positionV>
          <wp:extent cx="7572375" cy="390525"/>
          <wp:effectExtent l="0" t="0" r="9525" b="9525"/>
          <wp:wrapSquare wrapText="bothSides"/>
          <wp:docPr id="2" name="Obraz 2" descr="D:\środek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środek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19608"/>
                  <a:stretch/>
                </pic:blipFill>
                <pic:spPr bwMode="auto">
                  <a:xfrm>
                    <a:off x="0" y="0"/>
                    <a:ext cx="75723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29EA"/>
    <w:multiLevelType w:val="hybridMultilevel"/>
    <w:tmpl w:val="ECFC2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7218E"/>
    <w:multiLevelType w:val="hybridMultilevel"/>
    <w:tmpl w:val="CE82E3BE"/>
    <w:lvl w:ilvl="0" w:tplc="040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D5BC7"/>
    <w:multiLevelType w:val="hybridMultilevel"/>
    <w:tmpl w:val="77C42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34BD4"/>
    <w:multiLevelType w:val="hybridMultilevel"/>
    <w:tmpl w:val="85629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D73D4"/>
    <w:multiLevelType w:val="hybridMultilevel"/>
    <w:tmpl w:val="B060DD62"/>
    <w:lvl w:ilvl="0" w:tplc="7C903C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B261F"/>
    <w:multiLevelType w:val="hybridMultilevel"/>
    <w:tmpl w:val="C5502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E37C4"/>
    <w:multiLevelType w:val="hybridMultilevel"/>
    <w:tmpl w:val="53A2FC7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6A6F03"/>
    <w:multiLevelType w:val="hybridMultilevel"/>
    <w:tmpl w:val="7A42D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32F61"/>
    <w:multiLevelType w:val="hybridMultilevel"/>
    <w:tmpl w:val="B086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25705"/>
    <w:multiLevelType w:val="hybridMultilevel"/>
    <w:tmpl w:val="4E86F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C5FBA"/>
    <w:multiLevelType w:val="hybridMultilevel"/>
    <w:tmpl w:val="4A7A8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40F24124"/>
    <w:multiLevelType w:val="hybridMultilevel"/>
    <w:tmpl w:val="7C1A5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91804"/>
    <w:multiLevelType w:val="hybridMultilevel"/>
    <w:tmpl w:val="304E75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AF7C5D"/>
    <w:multiLevelType w:val="hybridMultilevel"/>
    <w:tmpl w:val="B6661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64DCF"/>
    <w:multiLevelType w:val="hybridMultilevel"/>
    <w:tmpl w:val="69404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A238BF"/>
    <w:multiLevelType w:val="hybridMultilevel"/>
    <w:tmpl w:val="15F81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903CA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781540"/>
    <w:multiLevelType w:val="hybridMultilevel"/>
    <w:tmpl w:val="FCD2D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C65DE"/>
    <w:multiLevelType w:val="hybridMultilevel"/>
    <w:tmpl w:val="9CB2C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0"/>
  </w:num>
  <w:num w:numId="13">
    <w:abstractNumId w:val="16"/>
  </w:num>
  <w:num w:numId="14">
    <w:abstractNumId w:val="12"/>
  </w:num>
  <w:num w:numId="15">
    <w:abstractNumId w:val="9"/>
  </w:num>
  <w:num w:numId="16">
    <w:abstractNumId w:val="17"/>
  </w:num>
  <w:num w:numId="17">
    <w:abstractNumId w:val="14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2E1C"/>
    <w:rsid w:val="00001822"/>
    <w:rsid w:val="000026AF"/>
    <w:rsid w:val="00005076"/>
    <w:rsid w:val="000111B5"/>
    <w:rsid w:val="0001225D"/>
    <w:rsid w:val="000126AD"/>
    <w:rsid w:val="0001368C"/>
    <w:rsid w:val="000137ED"/>
    <w:rsid w:val="00021065"/>
    <w:rsid w:val="00021B8D"/>
    <w:rsid w:val="00027361"/>
    <w:rsid w:val="00031D3E"/>
    <w:rsid w:val="000414CC"/>
    <w:rsid w:val="00045063"/>
    <w:rsid w:val="00062DBE"/>
    <w:rsid w:val="000648A4"/>
    <w:rsid w:val="000739A1"/>
    <w:rsid w:val="00083644"/>
    <w:rsid w:val="000841B6"/>
    <w:rsid w:val="00085DBE"/>
    <w:rsid w:val="000A1BB2"/>
    <w:rsid w:val="000A3375"/>
    <w:rsid w:val="000A5A3D"/>
    <w:rsid w:val="000A69B3"/>
    <w:rsid w:val="000B1AC5"/>
    <w:rsid w:val="000B34F5"/>
    <w:rsid w:val="000B4515"/>
    <w:rsid w:val="000C0BD2"/>
    <w:rsid w:val="000E5B4B"/>
    <w:rsid w:val="000F7748"/>
    <w:rsid w:val="00102133"/>
    <w:rsid w:val="001046D4"/>
    <w:rsid w:val="00120412"/>
    <w:rsid w:val="00120EF0"/>
    <w:rsid w:val="00122674"/>
    <w:rsid w:val="001241AA"/>
    <w:rsid w:val="0012671B"/>
    <w:rsid w:val="00130FF2"/>
    <w:rsid w:val="00134BD4"/>
    <w:rsid w:val="00140930"/>
    <w:rsid w:val="00150A07"/>
    <w:rsid w:val="00153C06"/>
    <w:rsid w:val="00155CE5"/>
    <w:rsid w:val="00193EC9"/>
    <w:rsid w:val="00195629"/>
    <w:rsid w:val="001A00A1"/>
    <w:rsid w:val="001A4C47"/>
    <w:rsid w:val="001A6D7A"/>
    <w:rsid w:val="001A7CF8"/>
    <w:rsid w:val="001B3D85"/>
    <w:rsid w:val="001C0DDF"/>
    <w:rsid w:val="001D50CB"/>
    <w:rsid w:val="00200B6E"/>
    <w:rsid w:val="00200BCF"/>
    <w:rsid w:val="00205061"/>
    <w:rsid w:val="00205CD4"/>
    <w:rsid w:val="00206CB4"/>
    <w:rsid w:val="002134F3"/>
    <w:rsid w:val="00215614"/>
    <w:rsid w:val="0022384E"/>
    <w:rsid w:val="0022423F"/>
    <w:rsid w:val="00224411"/>
    <w:rsid w:val="00231C44"/>
    <w:rsid w:val="00236265"/>
    <w:rsid w:val="00244AF4"/>
    <w:rsid w:val="002463F5"/>
    <w:rsid w:val="00254EDE"/>
    <w:rsid w:val="00257A2C"/>
    <w:rsid w:val="00257A61"/>
    <w:rsid w:val="002625A4"/>
    <w:rsid w:val="002844B2"/>
    <w:rsid w:val="002943A7"/>
    <w:rsid w:val="00295F32"/>
    <w:rsid w:val="002A06D0"/>
    <w:rsid w:val="002A08B2"/>
    <w:rsid w:val="002A16B9"/>
    <w:rsid w:val="002A58DE"/>
    <w:rsid w:val="002B4FE6"/>
    <w:rsid w:val="002D6D7C"/>
    <w:rsid w:val="002E10E8"/>
    <w:rsid w:val="002E30C9"/>
    <w:rsid w:val="002F29DC"/>
    <w:rsid w:val="002F64DD"/>
    <w:rsid w:val="00317D9B"/>
    <w:rsid w:val="00327BE0"/>
    <w:rsid w:val="003320B7"/>
    <w:rsid w:val="003401B5"/>
    <w:rsid w:val="003416A1"/>
    <w:rsid w:val="0034196E"/>
    <w:rsid w:val="00362036"/>
    <w:rsid w:val="00362D3C"/>
    <w:rsid w:val="00365F95"/>
    <w:rsid w:val="00367D22"/>
    <w:rsid w:val="00372E89"/>
    <w:rsid w:val="00393895"/>
    <w:rsid w:val="00396CC9"/>
    <w:rsid w:val="003A2A72"/>
    <w:rsid w:val="003A31F8"/>
    <w:rsid w:val="003A4987"/>
    <w:rsid w:val="003B0D48"/>
    <w:rsid w:val="003B1296"/>
    <w:rsid w:val="003B2816"/>
    <w:rsid w:val="003B34D2"/>
    <w:rsid w:val="003C3E72"/>
    <w:rsid w:val="003C6C41"/>
    <w:rsid w:val="003E461C"/>
    <w:rsid w:val="003F0DAD"/>
    <w:rsid w:val="003F106C"/>
    <w:rsid w:val="0040117C"/>
    <w:rsid w:val="00402CF9"/>
    <w:rsid w:val="0041286E"/>
    <w:rsid w:val="00426586"/>
    <w:rsid w:val="004274E9"/>
    <w:rsid w:val="00430B87"/>
    <w:rsid w:val="00430E45"/>
    <w:rsid w:val="00437311"/>
    <w:rsid w:val="004519BB"/>
    <w:rsid w:val="00454A31"/>
    <w:rsid w:val="00456737"/>
    <w:rsid w:val="004570B5"/>
    <w:rsid w:val="00466CDD"/>
    <w:rsid w:val="004676E7"/>
    <w:rsid w:val="00470BE5"/>
    <w:rsid w:val="004751B4"/>
    <w:rsid w:val="004759BB"/>
    <w:rsid w:val="004809BD"/>
    <w:rsid w:val="00483053"/>
    <w:rsid w:val="004830DD"/>
    <w:rsid w:val="00485959"/>
    <w:rsid w:val="004957AC"/>
    <w:rsid w:val="004969C8"/>
    <w:rsid w:val="004A0CAB"/>
    <w:rsid w:val="004B1595"/>
    <w:rsid w:val="004B1E37"/>
    <w:rsid w:val="004B1F1C"/>
    <w:rsid w:val="004B38D2"/>
    <w:rsid w:val="004B3BB9"/>
    <w:rsid w:val="004B7769"/>
    <w:rsid w:val="004C010F"/>
    <w:rsid w:val="004C311F"/>
    <w:rsid w:val="004C4519"/>
    <w:rsid w:val="004C5D23"/>
    <w:rsid w:val="004E58B7"/>
    <w:rsid w:val="004F4F75"/>
    <w:rsid w:val="00500F56"/>
    <w:rsid w:val="0050397E"/>
    <w:rsid w:val="00503A17"/>
    <w:rsid w:val="00507F82"/>
    <w:rsid w:val="00511FD3"/>
    <w:rsid w:val="00524499"/>
    <w:rsid w:val="00531E9C"/>
    <w:rsid w:val="005349F6"/>
    <w:rsid w:val="00537673"/>
    <w:rsid w:val="005411D1"/>
    <w:rsid w:val="00556B45"/>
    <w:rsid w:val="005631C5"/>
    <w:rsid w:val="005640EA"/>
    <w:rsid w:val="00574FB0"/>
    <w:rsid w:val="005754A5"/>
    <w:rsid w:val="005762A6"/>
    <w:rsid w:val="0058190B"/>
    <w:rsid w:val="00582F28"/>
    <w:rsid w:val="005B0EDE"/>
    <w:rsid w:val="005B3407"/>
    <w:rsid w:val="005B53FE"/>
    <w:rsid w:val="005C4E40"/>
    <w:rsid w:val="005C7DEA"/>
    <w:rsid w:val="005D00F8"/>
    <w:rsid w:val="005D529C"/>
    <w:rsid w:val="005D5D00"/>
    <w:rsid w:val="005F19D4"/>
    <w:rsid w:val="005F1BCC"/>
    <w:rsid w:val="005F2194"/>
    <w:rsid w:val="005F2F44"/>
    <w:rsid w:val="005F60CD"/>
    <w:rsid w:val="0061029B"/>
    <w:rsid w:val="00611FB8"/>
    <w:rsid w:val="00621C26"/>
    <w:rsid w:val="0063220C"/>
    <w:rsid w:val="00632BE9"/>
    <w:rsid w:val="00640277"/>
    <w:rsid w:val="00641AC2"/>
    <w:rsid w:val="00645E4A"/>
    <w:rsid w:val="00652122"/>
    <w:rsid w:val="0065219B"/>
    <w:rsid w:val="006532F1"/>
    <w:rsid w:val="00666CA7"/>
    <w:rsid w:val="00672FF2"/>
    <w:rsid w:val="00674AFC"/>
    <w:rsid w:val="00682074"/>
    <w:rsid w:val="00695C53"/>
    <w:rsid w:val="00696E80"/>
    <w:rsid w:val="006A17D6"/>
    <w:rsid w:val="006A5C53"/>
    <w:rsid w:val="006B31F2"/>
    <w:rsid w:val="006C016E"/>
    <w:rsid w:val="006E08C9"/>
    <w:rsid w:val="006E2E16"/>
    <w:rsid w:val="007021D2"/>
    <w:rsid w:val="007052FE"/>
    <w:rsid w:val="007060C2"/>
    <w:rsid w:val="00706DC8"/>
    <w:rsid w:val="00713202"/>
    <w:rsid w:val="0071418E"/>
    <w:rsid w:val="0071450C"/>
    <w:rsid w:val="00716D2F"/>
    <w:rsid w:val="00720051"/>
    <w:rsid w:val="00733D08"/>
    <w:rsid w:val="00742C2C"/>
    <w:rsid w:val="007479D6"/>
    <w:rsid w:val="00752E1C"/>
    <w:rsid w:val="0075693B"/>
    <w:rsid w:val="007632DD"/>
    <w:rsid w:val="00775901"/>
    <w:rsid w:val="007800D2"/>
    <w:rsid w:val="00781241"/>
    <w:rsid w:val="00783F68"/>
    <w:rsid w:val="00785AF8"/>
    <w:rsid w:val="00795C64"/>
    <w:rsid w:val="007A0B94"/>
    <w:rsid w:val="007A245C"/>
    <w:rsid w:val="007A71E3"/>
    <w:rsid w:val="007C201C"/>
    <w:rsid w:val="007C345D"/>
    <w:rsid w:val="007D3826"/>
    <w:rsid w:val="007D686F"/>
    <w:rsid w:val="007D71C7"/>
    <w:rsid w:val="007E12D0"/>
    <w:rsid w:val="007F24D1"/>
    <w:rsid w:val="007F3945"/>
    <w:rsid w:val="00801F4A"/>
    <w:rsid w:val="008029AC"/>
    <w:rsid w:val="0080490E"/>
    <w:rsid w:val="0080654E"/>
    <w:rsid w:val="00807F7A"/>
    <w:rsid w:val="00827BF9"/>
    <w:rsid w:val="00831678"/>
    <w:rsid w:val="008500D9"/>
    <w:rsid w:val="00855021"/>
    <w:rsid w:val="008554EC"/>
    <w:rsid w:val="008608CA"/>
    <w:rsid w:val="00873408"/>
    <w:rsid w:val="0087374C"/>
    <w:rsid w:val="00881132"/>
    <w:rsid w:val="00883221"/>
    <w:rsid w:val="008864CC"/>
    <w:rsid w:val="00892521"/>
    <w:rsid w:val="00895AD2"/>
    <w:rsid w:val="00895F16"/>
    <w:rsid w:val="008A2DD0"/>
    <w:rsid w:val="008A60FB"/>
    <w:rsid w:val="008A721E"/>
    <w:rsid w:val="008A7754"/>
    <w:rsid w:val="008B0196"/>
    <w:rsid w:val="008C2CA8"/>
    <w:rsid w:val="008C71BA"/>
    <w:rsid w:val="008D4AF8"/>
    <w:rsid w:val="008D6883"/>
    <w:rsid w:val="008E07B3"/>
    <w:rsid w:val="008F0D58"/>
    <w:rsid w:val="008F701B"/>
    <w:rsid w:val="00902649"/>
    <w:rsid w:val="0090471F"/>
    <w:rsid w:val="009053F5"/>
    <w:rsid w:val="00914463"/>
    <w:rsid w:val="009254EE"/>
    <w:rsid w:val="00932369"/>
    <w:rsid w:val="00950BAD"/>
    <w:rsid w:val="00951185"/>
    <w:rsid w:val="00952491"/>
    <w:rsid w:val="00956B87"/>
    <w:rsid w:val="00971CCF"/>
    <w:rsid w:val="00982648"/>
    <w:rsid w:val="00982D24"/>
    <w:rsid w:val="00987A83"/>
    <w:rsid w:val="00994769"/>
    <w:rsid w:val="009A4440"/>
    <w:rsid w:val="009B0767"/>
    <w:rsid w:val="009B12B0"/>
    <w:rsid w:val="009B4037"/>
    <w:rsid w:val="009C20CB"/>
    <w:rsid w:val="009D0322"/>
    <w:rsid w:val="00A03F30"/>
    <w:rsid w:val="00A1242E"/>
    <w:rsid w:val="00A23688"/>
    <w:rsid w:val="00A23DE7"/>
    <w:rsid w:val="00A2569E"/>
    <w:rsid w:val="00A33E2E"/>
    <w:rsid w:val="00A352AD"/>
    <w:rsid w:val="00A36F87"/>
    <w:rsid w:val="00A47BF7"/>
    <w:rsid w:val="00A6378F"/>
    <w:rsid w:val="00A63E71"/>
    <w:rsid w:val="00A73C94"/>
    <w:rsid w:val="00A8503E"/>
    <w:rsid w:val="00A85C76"/>
    <w:rsid w:val="00A86AEE"/>
    <w:rsid w:val="00A9368A"/>
    <w:rsid w:val="00A93877"/>
    <w:rsid w:val="00A95F1D"/>
    <w:rsid w:val="00AA3616"/>
    <w:rsid w:val="00AA51B6"/>
    <w:rsid w:val="00AB324B"/>
    <w:rsid w:val="00AB486C"/>
    <w:rsid w:val="00AC3A65"/>
    <w:rsid w:val="00AC45B6"/>
    <w:rsid w:val="00AD44F7"/>
    <w:rsid w:val="00AE1555"/>
    <w:rsid w:val="00AF1787"/>
    <w:rsid w:val="00AF28AF"/>
    <w:rsid w:val="00AF30E1"/>
    <w:rsid w:val="00B0446F"/>
    <w:rsid w:val="00B04C46"/>
    <w:rsid w:val="00B14BB3"/>
    <w:rsid w:val="00B1620C"/>
    <w:rsid w:val="00B1741A"/>
    <w:rsid w:val="00B21727"/>
    <w:rsid w:val="00B24FBB"/>
    <w:rsid w:val="00B343B9"/>
    <w:rsid w:val="00B423C2"/>
    <w:rsid w:val="00B4557B"/>
    <w:rsid w:val="00B467A5"/>
    <w:rsid w:val="00B47A1D"/>
    <w:rsid w:val="00B7347D"/>
    <w:rsid w:val="00B74BE7"/>
    <w:rsid w:val="00B81316"/>
    <w:rsid w:val="00B81F8A"/>
    <w:rsid w:val="00B86871"/>
    <w:rsid w:val="00B87095"/>
    <w:rsid w:val="00B937E5"/>
    <w:rsid w:val="00B9524E"/>
    <w:rsid w:val="00BB2090"/>
    <w:rsid w:val="00BB6CF3"/>
    <w:rsid w:val="00BD2873"/>
    <w:rsid w:val="00BE42CC"/>
    <w:rsid w:val="00BE7075"/>
    <w:rsid w:val="00BF2C9A"/>
    <w:rsid w:val="00C1263F"/>
    <w:rsid w:val="00C128B3"/>
    <w:rsid w:val="00C16B9D"/>
    <w:rsid w:val="00C21374"/>
    <w:rsid w:val="00C23B16"/>
    <w:rsid w:val="00C31807"/>
    <w:rsid w:val="00C33477"/>
    <w:rsid w:val="00C555DA"/>
    <w:rsid w:val="00C57726"/>
    <w:rsid w:val="00C66846"/>
    <w:rsid w:val="00C7588E"/>
    <w:rsid w:val="00C775CA"/>
    <w:rsid w:val="00CA1DC5"/>
    <w:rsid w:val="00CA260D"/>
    <w:rsid w:val="00CA43A7"/>
    <w:rsid w:val="00CB35CA"/>
    <w:rsid w:val="00CB46EF"/>
    <w:rsid w:val="00CB4A01"/>
    <w:rsid w:val="00CC25D4"/>
    <w:rsid w:val="00CD2082"/>
    <w:rsid w:val="00CD4F18"/>
    <w:rsid w:val="00CE7730"/>
    <w:rsid w:val="00CF51B6"/>
    <w:rsid w:val="00D03431"/>
    <w:rsid w:val="00D0407C"/>
    <w:rsid w:val="00D168BD"/>
    <w:rsid w:val="00D41C11"/>
    <w:rsid w:val="00D518D8"/>
    <w:rsid w:val="00D57AA0"/>
    <w:rsid w:val="00D73023"/>
    <w:rsid w:val="00D735AA"/>
    <w:rsid w:val="00D76102"/>
    <w:rsid w:val="00D819E5"/>
    <w:rsid w:val="00D8597C"/>
    <w:rsid w:val="00D95EB0"/>
    <w:rsid w:val="00D9746A"/>
    <w:rsid w:val="00DA28EA"/>
    <w:rsid w:val="00DA74D3"/>
    <w:rsid w:val="00DB5B88"/>
    <w:rsid w:val="00DD026B"/>
    <w:rsid w:val="00DD7F31"/>
    <w:rsid w:val="00DF0729"/>
    <w:rsid w:val="00DF1C44"/>
    <w:rsid w:val="00DF5EEA"/>
    <w:rsid w:val="00DF7767"/>
    <w:rsid w:val="00E02046"/>
    <w:rsid w:val="00E10352"/>
    <w:rsid w:val="00E14F2F"/>
    <w:rsid w:val="00E164E0"/>
    <w:rsid w:val="00E41581"/>
    <w:rsid w:val="00E442D9"/>
    <w:rsid w:val="00E44B17"/>
    <w:rsid w:val="00E47BF1"/>
    <w:rsid w:val="00E62DE2"/>
    <w:rsid w:val="00E638D2"/>
    <w:rsid w:val="00E64DA9"/>
    <w:rsid w:val="00E65827"/>
    <w:rsid w:val="00E73C41"/>
    <w:rsid w:val="00E76F15"/>
    <w:rsid w:val="00E77578"/>
    <w:rsid w:val="00E775AE"/>
    <w:rsid w:val="00E83BAB"/>
    <w:rsid w:val="00E971FA"/>
    <w:rsid w:val="00EA03D0"/>
    <w:rsid w:val="00EA2BD9"/>
    <w:rsid w:val="00EA438F"/>
    <w:rsid w:val="00EA59FB"/>
    <w:rsid w:val="00EB474F"/>
    <w:rsid w:val="00EB7E94"/>
    <w:rsid w:val="00EC1119"/>
    <w:rsid w:val="00EE1A3C"/>
    <w:rsid w:val="00EE716B"/>
    <w:rsid w:val="00EF162A"/>
    <w:rsid w:val="00EF6DF8"/>
    <w:rsid w:val="00F00984"/>
    <w:rsid w:val="00F010A9"/>
    <w:rsid w:val="00F10D56"/>
    <w:rsid w:val="00F132C1"/>
    <w:rsid w:val="00F17DCF"/>
    <w:rsid w:val="00F2124B"/>
    <w:rsid w:val="00F22C11"/>
    <w:rsid w:val="00F24A6D"/>
    <w:rsid w:val="00F2672A"/>
    <w:rsid w:val="00F41AEB"/>
    <w:rsid w:val="00F43108"/>
    <w:rsid w:val="00F46698"/>
    <w:rsid w:val="00F50F2B"/>
    <w:rsid w:val="00F546C1"/>
    <w:rsid w:val="00F54914"/>
    <w:rsid w:val="00F57645"/>
    <w:rsid w:val="00F6624A"/>
    <w:rsid w:val="00F73223"/>
    <w:rsid w:val="00F76828"/>
    <w:rsid w:val="00F807E3"/>
    <w:rsid w:val="00F80DFC"/>
    <w:rsid w:val="00F81244"/>
    <w:rsid w:val="00F81BD7"/>
    <w:rsid w:val="00F869F2"/>
    <w:rsid w:val="00FC0367"/>
    <w:rsid w:val="00FC1E9F"/>
    <w:rsid w:val="00FC53C9"/>
    <w:rsid w:val="00FD2365"/>
    <w:rsid w:val="00FE0CF9"/>
    <w:rsid w:val="00FE41C4"/>
    <w:rsid w:val="00FE58F8"/>
    <w:rsid w:val="00FE7505"/>
    <w:rsid w:val="00FE7EF6"/>
    <w:rsid w:val="00FF0F98"/>
    <w:rsid w:val="00FF1CC3"/>
    <w:rsid w:val="00FF31CE"/>
    <w:rsid w:val="00FF4A76"/>
    <w:rsid w:val="00FF583B"/>
    <w:rsid w:val="00FF6984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6EF"/>
    <w:pPr>
      <w:spacing w:after="200" w:line="276" w:lineRule="auto"/>
    </w:pPr>
    <w:rPr>
      <w:rFonts w:cs="Calibri"/>
      <w:lang w:val="pl-PL" w:eastAsia="en-US"/>
    </w:rPr>
  </w:style>
  <w:style w:type="paragraph" w:styleId="Nagwek1">
    <w:name w:val="heading 1"/>
    <w:basedOn w:val="Normalny"/>
    <w:link w:val="Nagwek1Znak"/>
    <w:uiPriority w:val="99"/>
    <w:qFormat/>
    <w:rsid w:val="00CB46EF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D7F31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46E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DD7F31"/>
    <w:rPr>
      <w:rFonts w:ascii="Cambria" w:hAnsi="Cambria" w:cs="Cambria"/>
      <w:b/>
      <w:bCs/>
      <w:color w:val="4F81BD"/>
      <w:lang w:eastAsia="en-US"/>
    </w:rPr>
  </w:style>
  <w:style w:type="paragraph" w:styleId="Akapitzlist">
    <w:name w:val="List Paragraph"/>
    <w:basedOn w:val="Normalny"/>
    <w:uiPriority w:val="34"/>
    <w:qFormat/>
    <w:rsid w:val="00CB46EF"/>
    <w:pPr>
      <w:ind w:left="720"/>
    </w:pPr>
  </w:style>
  <w:style w:type="character" w:customStyle="1" w:styleId="A4">
    <w:name w:val="A4"/>
    <w:uiPriority w:val="99"/>
    <w:rsid w:val="00CB46EF"/>
    <w:rPr>
      <w:color w:val="000000"/>
    </w:rPr>
  </w:style>
  <w:style w:type="character" w:styleId="Uwydatnienie">
    <w:name w:val="Emphasis"/>
    <w:basedOn w:val="Domylnaczcionkaakapitu"/>
    <w:uiPriority w:val="99"/>
    <w:qFormat/>
    <w:rsid w:val="00CB46EF"/>
    <w:rPr>
      <w:rFonts w:ascii="Times New Roman" w:hAnsi="Times New Roman" w:cs="Times New Roman"/>
      <w:i/>
      <w:iCs/>
    </w:rPr>
  </w:style>
  <w:style w:type="paragraph" w:styleId="Nagwek">
    <w:name w:val="header"/>
    <w:basedOn w:val="Normalny"/>
    <w:link w:val="NagwekZnak"/>
    <w:uiPriority w:val="99"/>
    <w:rsid w:val="00CB4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6EF"/>
    <w:rPr>
      <w:rFonts w:ascii="Times New Roman" w:hAnsi="Times New Roman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B4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6EF"/>
    <w:rPr>
      <w:rFonts w:ascii="Times New Roman" w:hAnsi="Times New Roman" w:cs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CB46EF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5640EA"/>
    <w:rPr>
      <w:b/>
      <w:bCs/>
    </w:rPr>
  </w:style>
  <w:style w:type="character" w:styleId="Hipercze">
    <w:name w:val="Hyperlink"/>
    <w:basedOn w:val="Domylnaczcionkaakapitu"/>
    <w:uiPriority w:val="99"/>
    <w:semiHidden/>
    <w:rsid w:val="003416A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F5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azdostrod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ZJAZDU</vt:lpstr>
    </vt:vector>
  </TitlesOfParts>
  <Company>biuro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ZJAZDU</dc:title>
  <dc:creator>Pc</dc:creator>
  <cp:lastModifiedBy>USER</cp:lastModifiedBy>
  <cp:revision>2</cp:revision>
  <cp:lastPrinted>2016-04-04T10:57:00Z</cp:lastPrinted>
  <dcterms:created xsi:type="dcterms:W3CDTF">2016-04-06T06:56:00Z</dcterms:created>
  <dcterms:modified xsi:type="dcterms:W3CDTF">2016-04-06T06:56:00Z</dcterms:modified>
</cp:coreProperties>
</file>